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B" w:rsidRPr="00CD194B" w:rsidRDefault="00CD194B" w:rsidP="009B64CC">
      <w:pPr>
        <w:widowControl w:val="0"/>
        <w:suppressAutoHyphens/>
        <w:spacing w:after="0"/>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sidRPr="00CD194B">
        <w:rPr>
          <w:rFonts w:ascii="Times New Roman" w:eastAsia="SimSun" w:hAnsi="Times New Roman"/>
          <w:kern w:val="1"/>
          <w:sz w:val="24"/>
          <w:szCs w:val="24"/>
          <w:lang w:eastAsia="hi-IN" w:bidi="hi-IN"/>
        </w:rPr>
        <w:t xml:space="preserve">Załącznik do </w:t>
      </w:r>
      <w:proofErr w:type="spellStart"/>
      <w:r w:rsidRPr="00CD194B">
        <w:rPr>
          <w:rFonts w:ascii="Times New Roman" w:eastAsia="SimSun" w:hAnsi="Times New Roman"/>
          <w:kern w:val="1"/>
          <w:sz w:val="24"/>
          <w:szCs w:val="24"/>
          <w:lang w:eastAsia="hi-IN" w:bidi="hi-IN"/>
        </w:rPr>
        <w:t>siwz</w:t>
      </w:r>
      <w:proofErr w:type="spellEnd"/>
    </w:p>
    <w:p w:rsidR="00AB3CB3" w:rsidRPr="009B64CC" w:rsidRDefault="00AB3CB3" w:rsidP="009B64CC">
      <w:pPr>
        <w:widowControl w:val="0"/>
        <w:suppressAutoHyphens/>
        <w:spacing w:after="0"/>
        <w:jc w:val="center"/>
        <w:rPr>
          <w:rFonts w:ascii="Times New Roman" w:eastAsia="Times New Roman" w:hAnsi="Times New Roman"/>
          <w:kern w:val="1"/>
          <w:sz w:val="24"/>
          <w:szCs w:val="24"/>
          <w:lang w:eastAsia="hi-IN" w:bidi="hi-IN"/>
        </w:rPr>
      </w:pPr>
      <w:r w:rsidRPr="00AF7458">
        <w:rPr>
          <w:rFonts w:ascii="Times New Roman" w:eastAsia="SimSun" w:hAnsi="Times New Roman"/>
          <w:b/>
          <w:kern w:val="1"/>
          <w:sz w:val="24"/>
          <w:szCs w:val="24"/>
          <w:lang w:eastAsia="hi-IN" w:bidi="hi-IN"/>
        </w:rPr>
        <w:t xml:space="preserve">UMOWA </w:t>
      </w:r>
      <w:r w:rsidR="00EC59B3">
        <w:rPr>
          <w:rFonts w:ascii="Times New Roman" w:eastAsia="SimSun" w:hAnsi="Times New Roman"/>
          <w:b/>
          <w:kern w:val="1"/>
          <w:sz w:val="24"/>
          <w:szCs w:val="24"/>
          <w:lang w:eastAsia="hi-IN" w:bidi="hi-IN"/>
        </w:rPr>
        <w:t>- projekt</w:t>
      </w:r>
    </w:p>
    <w:p w:rsidR="00AB3CB3" w:rsidRPr="00AF7458"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o świadczenie usług komunalnych na terenie miasta Przeworska </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zawarta w dniu.</w:t>
      </w:r>
      <w:r w:rsidR="00244193">
        <w:rPr>
          <w:rFonts w:ascii="Times New Roman" w:eastAsia="SimSun" w:hAnsi="Times New Roman"/>
          <w:kern w:val="1"/>
          <w:sz w:val="24"/>
          <w:szCs w:val="24"/>
          <w:lang w:eastAsia="hi-IN" w:bidi="hi-IN"/>
        </w:rPr>
        <w:t xml:space="preserve"> </w:t>
      </w:r>
      <w:r w:rsidR="00EC59B3">
        <w:rPr>
          <w:rFonts w:ascii="Times New Roman" w:eastAsia="SimSun" w:hAnsi="Times New Roman"/>
          <w:kern w:val="1"/>
          <w:sz w:val="24"/>
          <w:szCs w:val="24"/>
          <w:lang w:eastAsia="hi-IN" w:bidi="hi-IN"/>
        </w:rPr>
        <w:t>………</w:t>
      </w:r>
      <w:r w:rsidR="00244193">
        <w:rPr>
          <w:rFonts w:ascii="Times New Roman" w:eastAsia="SimSun" w:hAnsi="Times New Roman"/>
          <w:kern w:val="1"/>
          <w:sz w:val="24"/>
          <w:szCs w:val="24"/>
          <w:lang w:eastAsia="hi-IN" w:bidi="hi-IN"/>
        </w:rPr>
        <w:t xml:space="preserve"> r</w:t>
      </w:r>
      <w:r w:rsidRPr="00AF7458">
        <w:rPr>
          <w:rFonts w:ascii="Times New Roman" w:eastAsia="SimSun" w:hAnsi="Times New Roman"/>
          <w:kern w:val="1"/>
          <w:sz w:val="24"/>
          <w:szCs w:val="24"/>
          <w:lang w:eastAsia="hi-IN" w:bidi="hi-IN"/>
        </w:rPr>
        <w:t xml:space="preserve">. w Przeworsku pomiędzy Gminą Miejską Przeworsk  ul. Jagiellońska 10, 37-200 Przeworsk , NIP 794 16 87 990, zwaną dalej w tekście „Zamawiającym” reprezentowaną  przez : Burmistrza Miasta Przeworska Pana dr Leszka  Kisiela , przy kontrasygnacie Skarbnika Miasta  </w:t>
      </w:r>
      <w:r w:rsidR="009247E3">
        <w:rPr>
          <w:rFonts w:ascii="Times New Roman" w:eastAsia="SimSun" w:hAnsi="Times New Roman"/>
          <w:kern w:val="1"/>
          <w:sz w:val="24"/>
          <w:szCs w:val="24"/>
          <w:lang w:eastAsia="hi-IN" w:bidi="hi-IN"/>
        </w:rPr>
        <w:t>Przeworska Pani</w:t>
      </w:r>
      <w:r w:rsidRPr="00AF7458">
        <w:rPr>
          <w:rFonts w:ascii="Times New Roman" w:eastAsia="SimSun" w:hAnsi="Times New Roman"/>
          <w:kern w:val="1"/>
          <w:sz w:val="24"/>
          <w:szCs w:val="24"/>
          <w:lang w:eastAsia="hi-IN" w:bidi="hi-IN"/>
        </w:rPr>
        <w:t xml:space="preserve"> </w:t>
      </w:r>
      <w:r w:rsidR="00CD194B">
        <w:rPr>
          <w:rFonts w:ascii="Times New Roman" w:eastAsia="SimSun" w:hAnsi="Times New Roman"/>
          <w:kern w:val="1"/>
          <w:sz w:val="24"/>
          <w:szCs w:val="24"/>
          <w:lang w:eastAsia="hi-IN" w:bidi="hi-IN"/>
        </w:rPr>
        <w:t>Doroty Jarosz</w:t>
      </w:r>
      <w:r w:rsidRPr="00AF7458">
        <w:rPr>
          <w:rFonts w:ascii="Times New Roman" w:eastAsia="SimSun" w:hAnsi="Times New Roman"/>
          <w:kern w:val="1"/>
          <w:sz w:val="24"/>
          <w:szCs w:val="24"/>
          <w:lang w:eastAsia="hi-IN" w:bidi="hi-IN"/>
        </w:rPr>
        <w:t xml:space="preserve"> </w:t>
      </w:r>
    </w:p>
    <w:p w:rsidR="00AB3CB3" w:rsidRPr="00AF7458" w:rsidRDefault="00AB3CB3" w:rsidP="00AB3CB3">
      <w:pPr>
        <w:widowControl w:val="0"/>
        <w:suppressAutoHyphens/>
        <w:spacing w:after="0"/>
        <w:jc w:val="both"/>
        <w:rPr>
          <w:rFonts w:ascii="Times New Roman" w:eastAsia="Times New Roman" w:hAnsi="Times New Roman"/>
          <w:kern w:val="1"/>
          <w:sz w:val="24"/>
          <w:szCs w:val="24"/>
          <w:lang w:eastAsia="hi-IN" w:bidi="hi-IN"/>
        </w:rPr>
      </w:pPr>
      <w:r w:rsidRPr="00AF7458">
        <w:rPr>
          <w:rFonts w:ascii="Times New Roman" w:eastAsia="SimSun" w:hAnsi="Times New Roman"/>
          <w:kern w:val="1"/>
          <w:sz w:val="24"/>
          <w:szCs w:val="24"/>
          <w:lang w:eastAsia="hi-IN" w:bidi="hi-IN"/>
        </w:rPr>
        <w:t>a</w:t>
      </w:r>
    </w:p>
    <w:p w:rsidR="00AB3CB3" w:rsidRDefault="00EC59B3" w:rsidP="00AB3CB3">
      <w:pPr>
        <w:widowControl w:val="0"/>
        <w:suppressAutoHyphens/>
        <w:spacing w:after="0"/>
        <w:jc w:val="both"/>
        <w:rPr>
          <w:rFonts w:ascii="Times New Roman" w:eastAsia="Times New Roman" w:hAnsi="Times New Roman"/>
          <w:kern w:val="1"/>
          <w:sz w:val="24"/>
          <w:szCs w:val="24"/>
          <w:lang w:eastAsia="hi-IN" w:bidi="hi-IN"/>
        </w:rPr>
      </w:pPr>
      <w:r>
        <w:rPr>
          <w:rFonts w:ascii="Times New Roman" w:eastAsia="Times New Roman" w:hAnsi="Times New Roman"/>
          <w:kern w:val="1"/>
          <w:sz w:val="24"/>
          <w:szCs w:val="24"/>
          <w:lang w:eastAsia="hi-IN" w:bidi="hi-IN"/>
        </w:rPr>
        <w:t>…………………………</w:t>
      </w:r>
      <w:r w:rsidR="007A0F4D" w:rsidRPr="007A0F4D">
        <w:rPr>
          <w:rFonts w:ascii="Times New Roman" w:eastAsia="Times New Roman" w:hAnsi="Times New Roman"/>
          <w:kern w:val="1"/>
          <w:sz w:val="24"/>
          <w:szCs w:val="24"/>
          <w:lang w:eastAsia="hi-IN" w:bidi="hi-IN"/>
        </w:rPr>
        <w:t xml:space="preserve"> zwaną dalej w tekście „Wykonawcą</w:t>
      </w:r>
    </w:p>
    <w:p w:rsidR="007A0F4D" w:rsidRPr="00AF7458" w:rsidRDefault="007A0F4D" w:rsidP="00AB3CB3">
      <w:pPr>
        <w:widowControl w:val="0"/>
        <w:suppressAutoHyphens/>
        <w:spacing w:after="0"/>
        <w:jc w:val="both"/>
        <w:rPr>
          <w:rFonts w:ascii="Times New Roman" w:eastAsia="SimSun" w:hAnsi="Times New Roman"/>
          <w:i/>
          <w:kern w:val="1"/>
          <w:sz w:val="24"/>
          <w:szCs w:val="24"/>
          <w:lang w:eastAsia="hi-IN" w:bidi="hi-IN"/>
        </w:rPr>
      </w:pPr>
    </w:p>
    <w:p w:rsidR="00AB3CB3" w:rsidRPr="00AF7458" w:rsidRDefault="00AB3CB3" w:rsidP="00AB3CB3">
      <w:pPr>
        <w:widowControl w:val="0"/>
        <w:suppressAutoHyphens/>
        <w:spacing w:after="0"/>
        <w:jc w:val="both"/>
        <w:rPr>
          <w:rFonts w:ascii="Times New Roman" w:eastAsia="SimSun" w:hAnsi="Times New Roman"/>
          <w:i/>
          <w:kern w:val="1"/>
          <w:sz w:val="24"/>
          <w:szCs w:val="24"/>
          <w:lang w:eastAsia="hi-IN" w:bidi="hi-IN"/>
        </w:rPr>
      </w:pPr>
      <w:r w:rsidRPr="00AF7458">
        <w:rPr>
          <w:rFonts w:ascii="Times New Roman" w:eastAsia="SimSun" w:hAnsi="Times New Roman"/>
          <w:kern w:val="1"/>
          <w:sz w:val="24"/>
          <w:szCs w:val="24"/>
          <w:lang w:eastAsia="hi-IN" w:bidi="hi-IN"/>
        </w:rPr>
        <w:t xml:space="preserve">W wyniku postępowania w trybie przetargu nieograniczonego zgodnie z ustawą </w:t>
      </w:r>
      <w:proofErr w:type="spellStart"/>
      <w:r w:rsidRPr="00AF7458">
        <w:rPr>
          <w:rFonts w:ascii="Times New Roman" w:eastAsia="SimSun" w:hAnsi="Times New Roman"/>
          <w:kern w:val="1"/>
          <w:sz w:val="24"/>
          <w:szCs w:val="24"/>
          <w:lang w:eastAsia="hi-IN" w:bidi="hi-IN"/>
        </w:rPr>
        <w:t>Pzp</w:t>
      </w:r>
      <w:proofErr w:type="spellEnd"/>
      <w:r w:rsidRPr="00AF7458">
        <w:rPr>
          <w:rFonts w:ascii="Times New Roman" w:eastAsia="SimSun" w:hAnsi="Times New Roman"/>
          <w:kern w:val="1"/>
          <w:sz w:val="24"/>
          <w:szCs w:val="24"/>
          <w:lang w:eastAsia="hi-IN" w:bidi="hi-IN"/>
        </w:rPr>
        <w:t xml:space="preserve"> ( </w:t>
      </w:r>
      <w:proofErr w:type="spellStart"/>
      <w:r w:rsidRPr="00AF7458">
        <w:rPr>
          <w:rFonts w:ascii="Times New Roman" w:eastAsia="SimSun" w:hAnsi="Times New Roman"/>
          <w:kern w:val="1"/>
          <w:sz w:val="24"/>
          <w:szCs w:val="24"/>
          <w:lang w:eastAsia="hi-IN" w:bidi="hi-IN"/>
        </w:rPr>
        <w:t>t.j</w:t>
      </w:r>
      <w:proofErr w:type="spellEnd"/>
      <w:r w:rsidRPr="00AF7458">
        <w:rPr>
          <w:rFonts w:ascii="Times New Roman" w:eastAsia="SimSun" w:hAnsi="Times New Roman"/>
          <w:kern w:val="1"/>
          <w:sz w:val="24"/>
          <w:szCs w:val="24"/>
          <w:lang w:eastAsia="hi-IN" w:bidi="hi-IN"/>
        </w:rPr>
        <w:t xml:space="preserve">. </w:t>
      </w:r>
      <w:r w:rsidRPr="00AF7458">
        <w:rPr>
          <w:rFonts w:ascii="Times New Roman" w:eastAsia="Arial" w:hAnsi="Times New Roman"/>
          <w:sz w:val="24"/>
          <w:szCs w:val="24"/>
        </w:rPr>
        <w:t>Dz. U. z 201</w:t>
      </w:r>
      <w:r w:rsidR="00EC59B3">
        <w:rPr>
          <w:rFonts w:ascii="Times New Roman" w:eastAsia="Arial" w:hAnsi="Times New Roman"/>
          <w:sz w:val="24"/>
          <w:szCs w:val="24"/>
        </w:rPr>
        <w:t>9 r. poz. 1843</w:t>
      </w:r>
      <w:r w:rsidRPr="00AF7458">
        <w:rPr>
          <w:rFonts w:ascii="Times New Roman" w:eastAsia="Arial" w:hAnsi="Times New Roman"/>
          <w:sz w:val="24"/>
          <w:szCs w:val="24"/>
        </w:rPr>
        <w:t xml:space="preserve">, z </w:t>
      </w:r>
      <w:proofErr w:type="spellStart"/>
      <w:r w:rsidRPr="00AF7458">
        <w:rPr>
          <w:rFonts w:ascii="Times New Roman" w:eastAsia="Arial" w:hAnsi="Times New Roman"/>
          <w:sz w:val="24"/>
          <w:szCs w:val="24"/>
        </w:rPr>
        <w:t>późn</w:t>
      </w:r>
      <w:proofErr w:type="spellEnd"/>
      <w:r w:rsidRPr="00AF7458">
        <w:rPr>
          <w:rFonts w:ascii="Times New Roman" w:eastAsia="Arial" w:hAnsi="Times New Roman"/>
          <w:sz w:val="24"/>
          <w:szCs w:val="24"/>
        </w:rPr>
        <w:t xml:space="preserve">. </w:t>
      </w:r>
      <w:proofErr w:type="spellStart"/>
      <w:r w:rsidRPr="00AF7458">
        <w:rPr>
          <w:rFonts w:ascii="Times New Roman" w:eastAsia="Arial" w:hAnsi="Times New Roman"/>
          <w:sz w:val="24"/>
          <w:szCs w:val="24"/>
        </w:rPr>
        <w:t>zm</w:t>
      </w:r>
      <w:proofErr w:type="spellEnd"/>
      <w:r w:rsidRPr="00AF7458">
        <w:rPr>
          <w:rFonts w:ascii="Times New Roman" w:eastAsia="SimSun" w:hAnsi="Times New Roman"/>
          <w:kern w:val="1"/>
          <w:sz w:val="24"/>
          <w:szCs w:val="24"/>
          <w:lang w:eastAsia="hi-IN" w:bidi="hi-IN"/>
        </w:rPr>
        <w:t>) pomiędzy Zamawiającym i Wykonawcą została zawarta umowa o następującej treści:</w:t>
      </w:r>
    </w:p>
    <w:p w:rsidR="00AB3CB3" w:rsidRPr="00AF7458" w:rsidRDefault="00AB3CB3" w:rsidP="00AB3CB3">
      <w:pPr>
        <w:widowControl w:val="0"/>
        <w:suppressAutoHyphens/>
        <w:spacing w:after="0"/>
        <w:jc w:val="both"/>
        <w:rPr>
          <w:rFonts w:ascii="Times New Roman" w:eastAsia="SimSun" w:hAnsi="Times New Roman"/>
          <w:i/>
          <w:kern w:val="1"/>
          <w:sz w:val="24"/>
          <w:szCs w:val="24"/>
          <w:lang w:eastAsia="hi-IN" w:bidi="hi-IN"/>
        </w:rPr>
      </w:pP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w:t>
      </w:r>
    </w:p>
    <w:p w:rsidR="00896DF9" w:rsidRPr="00AF7458" w:rsidRDefault="00896DF9" w:rsidP="00AB3CB3">
      <w:pPr>
        <w:widowControl w:val="0"/>
        <w:suppressAutoHyphens/>
        <w:spacing w:after="0"/>
        <w:jc w:val="center"/>
        <w:rPr>
          <w:rFonts w:ascii="Times New Roman" w:eastAsia="Arial" w:hAnsi="Times New Roman"/>
          <w:kern w:val="1"/>
          <w:sz w:val="24"/>
          <w:szCs w:val="24"/>
          <w:lang w:eastAsia="hi-IN" w:bidi="hi-IN"/>
        </w:rPr>
      </w:pPr>
    </w:p>
    <w:p w:rsidR="00AB3CB3" w:rsidRDefault="0080703F" w:rsidP="00AB3CB3">
      <w:pPr>
        <w:widowControl w:val="0"/>
        <w:suppressAutoHyphens/>
        <w:autoSpaceDE w:val="0"/>
        <w:spacing w:after="0"/>
        <w:jc w:val="both"/>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1.</w:t>
      </w:r>
      <w:r w:rsidR="00AB3CB3" w:rsidRPr="00AF7458">
        <w:rPr>
          <w:rFonts w:ascii="Times New Roman" w:eastAsia="Arial" w:hAnsi="Times New Roman"/>
          <w:kern w:val="1"/>
          <w:sz w:val="24"/>
          <w:szCs w:val="24"/>
          <w:lang w:eastAsia="hi-IN" w:bidi="hi-IN"/>
        </w:rPr>
        <w:t xml:space="preserve">Zamawiający zleca a Wykonawca przyjmuje do wykonania  świadczenie usług komunalnych </w:t>
      </w:r>
      <w:r w:rsidR="00E57E90" w:rsidRPr="00AF7458">
        <w:rPr>
          <w:rFonts w:ascii="Times New Roman" w:eastAsia="Arial" w:hAnsi="Times New Roman"/>
          <w:kern w:val="1"/>
          <w:sz w:val="24"/>
          <w:szCs w:val="24"/>
          <w:lang w:eastAsia="hi-IN" w:bidi="hi-IN"/>
        </w:rPr>
        <w:t>zgodnych  ze</w:t>
      </w:r>
      <w:r w:rsidR="00AB3CB3" w:rsidRPr="00AF7458">
        <w:rPr>
          <w:rFonts w:ascii="Times New Roman" w:eastAsia="Arial" w:hAnsi="Times New Roman"/>
          <w:kern w:val="1"/>
          <w:sz w:val="24"/>
          <w:szCs w:val="24"/>
          <w:lang w:eastAsia="hi-IN" w:bidi="hi-IN"/>
        </w:rPr>
        <w:t xml:space="preserve"> szczegółowy</w:t>
      </w:r>
      <w:r w:rsidR="00E57E90" w:rsidRPr="00AF7458">
        <w:rPr>
          <w:rFonts w:ascii="Times New Roman" w:eastAsia="Arial" w:hAnsi="Times New Roman"/>
          <w:kern w:val="1"/>
          <w:sz w:val="24"/>
          <w:szCs w:val="24"/>
          <w:lang w:eastAsia="hi-IN" w:bidi="hi-IN"/>
        </w:rPr>
        <w:t>m</w:t>
      </w:r>
      <w:r w:rsidR="00AB3CB3" w:rsidRPr="00AF7458">
        <w:rPr>
          <w:rFonts w:ascii="Times New Roman" w:eastAsia="Arial" w:hAnsi="Times New Roman"/>
          <w:kern w:val="1"/>
          <w:sz w:val="24"/>
          <w:szCs w:val="24"/>
          <w:lang w:eastAsia="hi-IN" w:bidi="hi-IN"/>
        </w:rPr>
        <w:t xml:space="preserve"> zakres</w:t>
      </w:r>
      <w:r w:rsidR="00E57E90" w:rsidRPr="00AF7458">
        <w:rPr>
          <w:rFonts w:ascii="Times New Roman" w:eastAsia="Arial" w:hAnsi="Times New Roman"/>
          <w:kern w:val="1"/>
          <w:sz w:val="24"/>
          <w:szCs w:val="24"/>
          <w:lang w:eastAsia="hi-IN" w:bidi="hi-IN"/>
        </w:rPr>
        <w:t>em</w:t>
      </w:r>
      <w:r w:rsidR="00AB3CB3" w:rsidRPr="00AF7458">
        <w:rPr>
          <w:rFonts w:ascii="Times New Roman" w:eastAsia="Arial" w:hAnsi="Times New Roman"/>
          <w:kern w:val="1"/>
          <w:sz w:val="24"/>
          <w:szCs w:val="24"/>
          <w:lang w:eastAsia="hi-IN" w:bidi="hi-IN"/>
        </w:rPr>
        <w:t xml:space="preserve"> rzeczowy</w:t>
      </w:r>
      <w:r w:rsidR="00E57E90" w:rsidRPr="00AF7458">
        <w:rPr>
          <w:rFonts w:ascii="Times New Roman" w:eastAsia="Arial" w:hAnsi="Times New Roman"/>
          <w:kern w:val="1"/>
          <w:sz w:val="24"/>
          <w:szCs w:val="24"/>
          <w:lang w:eastAsia="hi-IN" w:bidi="hi-IN"/>
        </w:rPr>
        <w:t>m</w:t>
      </w:r>
      <w:r w:rsidR="00AB3CB3" w:rsidRPr="00AF7458">
        <w:rPr>
          <w:rFonts w:ascii="Times New Roman" w:eastAsia="Arial" w:hAnsi="Times New Roman"/>
          <w:kern w:val="1"/>
          <w:sz w:val="24"/>
          <w:szCs w:val="24"/>
          <w:lang w:eastAsia="hi-IN" w:bidi="hi-IN"/>
        </w:rPr>
        <w:t xml:space="preserve"> określony</w:t>
      </w:r>
      <w:r w:rsidR="00E57E90" w:rsidRPr="00AF7458">
        <w:rPr>
          <w:rFonts w:ascii="Times New Roman" w:eastAsia="Arial" w:hAnsi="Times New Roman"/>
          <w:kern w:val="1"/>
          <w:sz w:val="24"/>
          <w:szCs w:val="24"/>
          <w:lang w:eastAsia="hi-IN" w:bidi="hi-IN"/>
        </w:rPr>
        <w:t>m</w:t>
      </w:r>
      <w:r w:rsidR="00AB3CB3" w:rsidRPr="00AF7458">
        <w:rPr>
          <w:rFonts w:ascii="Times New Roman" w:eastAsia="Arial" w:hAnsi="Times New Roman"/>
          <w:kern w:val="1"/>
          <w:sz w:val="24"/>
          <w:szCs w:val="24"/>
          <w:lang w:eastAsia="hi-IN" w:bidi="hi-IN"/>
        </w:rPr>
        <w:t xml:space="preserve"> w</w:t>
      </w:r>
      <w:r w:rsidR="0078527A">
        <w:rPr>
          <w:rFonts w:ascii="Times New Roman" w:eastAsia="Arial" w:hAnsi="Times New Roman"/>
          <w:kern w:val="1"/>
          <w:sz w:val="24"/>
          <w:szCs w:val="24"/>
          <w:lang w:eastAsia="hi-IN" w:bidi="hi-IN"/>
        </w:rPr>
        <w:t xml:space="preserve"> </w:t>
      </w:r>
      <w:r w:rsidR="00AB3CB3" w:rsidRPr="00AF7458">
        <w:rPr>
          <w:rFonts w:ascii="Times New Roman" w:eastAsia="Arial" w:hAnsi="Times New Roman"/>
          <w:kern w:val="1"/>
          <w:sz w:val="24"/>
          <w:szCs w:val="24"/>
          <w:lang w:eastAsia="hi-IN" w:bidi="hi-IN"/>
        </w:rPr>
        <w:t>SIWZ</w:t>
      </w:r>
      <w:r w:rsidR="0078527A">
        <w:rPr>
          <w:rFonts w:ascii="Times New Roman" w:eastAsia="Arial" w:hAnsi="Times New Roman"/>
          <w:kern w:val="1"/>
          <w:sz w:val="24"/>
          <w:szCs w:val="24"/>
          <w:lang w:eastAsia="hi-IN" w:bidi="hi-IN"/>
        </w:rPr>
        <w:t xml:space="preserve"> </w:t>
      </w:r>
      <w:r w:rsidR="00AB3CB3" w:rsidRPr="00AF7458">
        <w:rPr>
          <w:rFonts w:ascii="Times New Roman" w:eastAsia="Arial" w:hAnsi="Times New Roman"/>
          <w:kern w:val="1"/>
          <w:sz w:val="24"/>
          <w:szCs w:val="24"/>
          <w:lang w:eastAsia="hi-IN" w:bidi="hi-IN"/>
        </w:rPr>
        <w:t>.</w:t>
      </w:r>
    </w:p>
    <w:p w:rsidR="0080703F" w:rsidRPr="00AF7458" w:rsidRDefault="0080703F" w:rsidP="00AB3CB3">
      <w:pPr>
        <w:widowControl w:val="0"/>
        <w:suppressAutoHyphens/>
        <w:autoSpaceDE w:val="0"/>
        <w:spacing w:after="0"/>
        <w:jc w:val="both"/>
        <w:rPr>
          <w:rFonts w:ascii="Times New Roman" w:eastAsia="HG Mincho Light J" w:hAnsi="Times New Roman"/>
          <w:kern w:val="1"/>
          <w:sz w:val="24"/>
          <w:szCs w:val="24"/>
        </w:rPr>
      </w:pPr>
      <w:r>
        <w:rPr>
          <w:rFonts w:ascii="Times New Roman" w:eastAsia="Arial" w:hAnsi="Times New Roman"/>
          <w:kern w:val="1"/>
          <w:sz w:val="24"/>
          <w:szCs w:val="24"/>
          <w:lang w:eastAsia="hi-IN" w:bidi="hi-IN"/>
        </w:rPr>
        <w:t>2.</w:t>
      </w:r>
      <w:r w:rsidRPr="0080703F">
        <w:rPr>
          <w:rFonts w:ascii="Times New Roman" w:eastAsia="SimSun" w:hAnsi="Times New Roman"/>
          <w:kern w:val="1"/>
          <w:sz w:val="24"/>
          <w:szCs w:val="24"/>
          <w:lang w:eastAsia="hi-IN" w:bidi="hi-IN"/>
        </w:rPr>
        <w:t xml:space="preserve"> </w:t>
      </w:r>
      <w:r w:rsidRPr="00AF7458">
        <w:rPr>
          <w:rFonts w:ascii="Times New Roman" w:eastAsia="SimSun" w:hAnsi="Times New Roman"/>
          <w:kern w:val="1"/>
          <w:sz w:val="24"/>
          <w:szCs w:val="24"/>
          <w:lang w:eastAsia="hi-IN" w:bidi="hi-IN"/>
        </w:rPr>
        <w:t>Świadczenie usług będzie się odbywać zgodnie z obustronnie uzgodnionym harmonogramem, w formie pisemnej lub ustnej</w:t>
      </w:r>
      <w:r>
        <w:rPr>
          <w:rFonts w:ascii="Times New Roman" w:eastAsia="SimSun" w:hAnsi="Times New Roman"/>
          <w:strike/>
          <w:kern w:val="1"/>
          <w:sz w:val="24"/>
          <w:szCs w:val="24"/>
          <w:lang w:eastAsia="hi-IN" w:bidi="hi-IN"/>
        </w:rPr>
        <w:t>.</w:t>
      </w:r>
    </w:p>
    <w:p w:rsidR="00AB3CB3" w:rsidRPr="00AF7458" w:rsidRDefault="00AB3CB3" w:rsidP="00AB3CB3">
      <w:pPr>
        <w:widowControl w:val="0"/>
        <w:suppressAutoHyphens/>
        <w:spacing w:after="0"/>
        <w:jc w:val="both"/>
        <w:rPr>
          <w:rFonts w:ascii="Times New Roman" w:eastAsia="SimSun" w:hAnsi="Times New Roman"/>
          <w:strike/>
          <w:kern w:val="1"/>
          <w:sz w:val="24"/>
          <w:szCs w:val="24"/>
          <w:lang w:eastAsia="hi-IN" w:bidi="hi-IN"/>
        </w:rPr>
      </w:pP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 </w:t>
      </w:r>
      <w:r w:rsidR="0080703F">
        <w:rPr>
          <w:rFonts w:ascii="Times New Roman" w:eastAsia="SimSun" w:hAnsi="Times New Roman"/>
          <w:kern w:val="1"/>
          <w:sz w:val="24"/>
          <w:szCs w:val="24"/>
          <w:lang w:eastAsia="hi-IN" w:bidi="hi-IN"/>
        </w:rPr>
        <w:t>2</w:t>
      </w:r>
      <w:r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Zamawiający do sprawowania nadzoru nad prawidłowością św</w:t>
      </w:r>
      <w:r w:rsidR="009247E3">
        <w:rPr>
          <w:rFonts w:ascii="Times New Roman" w:eastAsia="SimSun" w:hAnsi="Times New Roman"/>
          <w:kern w:val="1"/>
          <w:sz w:val="24"/>
          <w:szCs w:val="24"/>
          <w:lang w:eastAsia="hi-IN" w:bidi="hi-IN"/>
        </w:rPr>
        <w:t xml:space="preserve">iadczenia usług upoważnia osoby </w:t>
      </w:r>
      <w:r w:rsidRPr="00AF7458">
        <w:rPr>
          <w:rFonts w:ascii="Times New Roman" w:eastAsia="SimSun" w:hAnsi="Times New Roman"/>
          <w:kern w:val="1"/>
          <w:sz w:val="24"/>
          <w:szCs w:val="24"/>
          <w:lang w:eastAsia="hi-IN" w:bidi="hi-IN"/>
        </w:rPr>
        <w:t>w zakresie:</w:t>
      </w:r>
    </w:p>
    <w:p w:rsidR="00AB3CB3" w:rsidRPr="00AF7458" w:rsidRDefault="00AB3CB3" w:rsidP="00AB3CB3">
      <w:pPr>
        <w:widowControl w:val="0"/>
        <w:numPr>
          <w:ilvl w:val="0"/>
          <w:numId w:val="15"/>
        </w:numPr>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utrzymania zieleni: Inspektor Referatu Ochrony Środowiska;</w:t>
      </w:r>
    </w:p>
    <w:p w:rsidR="00AB3CB3" w:rsidRPr="00AF7458" w:rsidRDefault="00AB3CB3" w:rsidP="00AB3CB3">
      <w:pPr>
        <w:widowControl w:val="0"/>
        <w:numPr>
          <w:ilvl w:val="0"/>
          <w:numId w:val="15"/>
        </w:numPr>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sprzątania i utrzymania czystości, utrzymania fontanny i szaletów miejskich:</w:t>
      </w:r>
    </w:p>
    <w:p w:rsidR="00AB3CB3" w:rsidRPr="00AF7458" w:rsidRDefault="00AB3CB3" w:rsidP="00AB3CB3">
      <w:pPr>
        <w:widowControl w:val="0"/>
        <w:suppressAutoHyphens/>
        <w:spacing w:after="0"/>
        <w:ind w:left="72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Inspektor Referatu Ochrony Środowiska;</w:t>
      </w:r>
    </w:p>
    <w:p w:rsidR="00AB3CB3" w:rsidRDefault="009247E3" w:rsidP="00AB3CB3">
      <w:pPr>
        <w:widowControl w:val="0"/>
        <w:numPr>
          <w:ilvl w:val="0"/>
          <w:numId w:val="15"/>
        </w:numPr>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dekoracji i oświetlenia obiektów</w:t>
      </w:r>
      <w:r w:rsidR="00AB3CB3" w:rsidRPr="00AF7458">
        <w:rPr>
          <w:rFonts w:ascii="Times New Roman" w:eastAsia="SimSun" w:hAnsi="Times New Roman"/>
          <w:kern w:val="1"/>
          <w:sz w:val="24"/>
          <w:szCs w:val="24"/>
          <w:lang w:eastAsia="hi-IN" w:bidi="hi-IN"/>
        </w:rPr>
        <w:t>: Inspektor Referatu Promocji Miasta</w:t>
      </w:r>
    </w:p>
    <w:p w:rsidR="00EC59B3" w:rsidRPr="00AF7458" w:rsidRDefault="00EC59B3" w:rsidP="00AB3CB3">
      <w:pPr>
        <w:widowControl w:val="0"/>
        <w:numPr>
          <w:ilvl w:val="0"/>
          <w:numId w:val="15"/>
        </w:numPr>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utrzymania zimowego dróg i chodników</w:t>
      </w:r>
      <w:r w:rsidR="00B94353">
        <w:rPr>
          <w:rFonts w:ascii="Times New Roman" w:eastAsia="SimSun" w:hAnsi="Times New Roman"/>
          <w:kern w:val="1"/>
          <w:sz w:val="24"/>
          <w:szCs w:val="24"/>
          <w:lang w:eastAsia="hi-IN" w:bidi="hi-IN"/>
        </w:rPr>
        <w:t xml:space="preserve"> : Inspektor Referatu Inwestycji i Infrastruktury Technicznej</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p>
    <w:p w:rsidR="00AB3CB3" w:rsidRDefault="0080703F" w:rsidP="00AB3CB3">
      <w:pPr>
        <w:widowControl w:val="0"/>
        <w:suppressAutoHyphens/>
        <w:spacing w:after="0"/>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3</w:t>
      </w:r>
      <w:r w:rsidR="00AB3CB3"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Osobą odpowiedzialną ze strony Wykonawcy za prawidłowe wykonanie usług będzie w zakresie: </w:t>
      </w:r>
    </w:p>
    <w:p w:rsidR="00AB3CB3" w:rsidRPr="00AF7458" w:rsidRDefault="00AB3CB3" w:rsidP="00AB3CB3">
      <w:pPr>
        <w:widowControl w:val="0"/>
        <w:numPr>
          <w:ilvl w:val="0"/>
          <w:numId w:val="8"/>
        </w:numPr>
        <w:suppressAutoHyphens/>
        <w:spacing w:after="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utrzymania zieleni, fontanny: …………………………………………………………………………………………</w:t>
      </w:r>
    </w:p>
    <w:p w:rsidR="00AB3CB3" w:rsidRPr="00AF7458" w:rsidRDefault="00AB3CB3" w:rsidP="00AB3CB3">
      <w:pPr>
        <w:widowControl w:val="0"/>
        <w:numPr>
          <w:ilvl w:val="0"/>
          <w:numId w:val="11"/>
        </w:numPr>
        <w:suppressAutoHyphens/>
        <w:spacing w:after="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sprzątania i utrzymania czystości, utrzymania fontanny, szaletów miejskich: …………………………………………………………………………………………</w:t>
      </w:r>
    </w:p>
    <w:p w:rsidR="00AB3CB3" w:rsidRDefault="00AB3CB3" w:rsidP="00AB3CB3">
      <w:pPr>
        <w:widowControl w:val="0"/>
        <w:numPr>
          <w:ilvl w:val="0"/>
          <w:numId w:val="14"/>
        </w:numPr>
        <w:suppressAutoHyphens/>
        <w:spacing w:after="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dekoracji i oświetlenia obiektów: ……………………………………………………………………………..</w:t>
      </w:r>
    </w:p>
    <w:p w:rsidR="00B94353" w:rsidRDefault="00B94353" w:rsidP="00AB3CB3">
      <w:pPr>
        <w:widowControl w:val="0"/>
        <w:numPr>
          <w:ilvl w:val="0"/>
          <w:numId w:val="14"/>
        </w:numPr>
        <w:suppressAutoHyphens/>
        <w:spacing w:after="0"/>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utrzymania zimowego dróg i chodników</w:t>
      </w:r>
    </w:p>
    <w:p w:rsidR="00B94353" w:rsidRPr="00AF7458" w:rsidRDefault="00B94353" w:rsidP="00B94353">
      <w:pPr>
        <w:widowControl w:val="0"/>
        <w:suppressAutoHyphens/>
        <w:spacing w:after="0"/>
        <w:ind w:left="720"/>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w:t>
      </w:r>
    </w:p>
    <w:p w:rsidR="00AB3CB3" w:rsidRPr="00AF7458" w:rsidRDefault="00AB3CB3" w:rsidP="00AB3CB3">
      <w:pPr>
        <w:widowControl w:val="0"/>
        <w:suppressAutoHyphens/>
        <w:spacing w:after="0"/>
        <w:rPr>
          <w:rFonts w:ascii="Times New Roman" w:eastAsia="SimSun" w:hAnsi="Times New Roman"/>
          <w:i/>
          <w:kern w:val="1"/>
          <w:sz w:val="24"/>
          <w:szCs w:val="24"/>
          <w:lang w:eastAsia="hi-IN" w:bidi="hi-IN"/>
        </w:rPr>
      </w:pPr>
      <w:r w:rsidRPr="00AF7458">
        <w:rPr>
          <w:rFonts w:ascii="Times New Roman" w:eastAsia="SimSun" w:hAnsi="Times New Roman"/>
          <w:kern w:val="1"/>
          <w:sz w:val="24"/>
          <w:szCs w:val="24"/>
          <w:lang w:eastAsia="hi-IN" w:bidi="hi-IN"/>
        </w:rPr>
        <w:lastRenderedPageBreak/>
        <w:t>Nadzór nad realizacją całości zadania sprawuje: …………………………………………………………………………………………………</w:t>
      </w:r>
    </w:p>
    <w:p w:rsidR="00B94353" w:rsidRPr="00AF7458" w:rsidRDefault="00B94353" w:rsidP="00AB3CB3">
      <w:pPr>
        <w:widowControl w:val="0"/>
        <w:suppressAutoHyphens/>
        <w:spacing w:after="0"/>
        <w:jc w:val="both"/>
        <w:rPr>
          <w:rFonts w:ascii="Times New Roman" w:eastAsia="SimSun" w:hAnsi="Times New Roman"/>
          <w:i/>
          <w:kern w:val="1"/>
          <w:sz w:val="24"/>
          <w:szCs w:val="24"/>
          <w:lang w:eastAsia="hi-IN" w:bidi="hi-IN"/>
        </w:rPr>
      </w:pPr>
    </w:p>
    <w:p w:rsidR="00AB3CB3" w:rsidRDefault="0080703F" w:rsidP="00AB3CB3">
      <w:pPr>
        <w:widowControl w:val="0"/>
        <w:suppressAutoHyphens/>
        <w:spacing w:after="0"/>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4</w:t>
      </w:r>
      <w:r w:rsidR="00AB3CB3"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B94353" w:rsidRDefault="00B94353" w:rsidP="00B94353">
      <w:pPr>
        <w:autoSpaceDE w:val="0"/>
        <w:autoSpaceDN w:val="0"/>
        <w:adjustRightInd w:val="0"/>
        <w:spacing w:after="0"/>
        <w:jc w:val="both"/>
        <w:rPr>
          <w:rFonts w:ascii="Times New Roman" w:eastAsia="Times New Roman" w:hAnsi="Times New Roman"/>
          <w:sz w:val="24"/>
          <w:szCs w:val="24"/>
        </w:rPr>
      </w:pPr>
      <w:r w:rsidRPr="00B94353">
        <w:rPr>
          <w:rFonts w:ascii="Times New Roman" w:eastAsia="Times New Roman" w:hAnsi="Times New Roman"/>
          <w:sz w:val="24"/>
          <w:szCs w:val="24"/>
        </w:rPr>
        <w:t xml:space="preserve">1. W myśl art. 29 ust. 3a ustawy – Prawo zamówień publicznych (Dz. U. z 2019 r. poz. 1843 </w:t>
      </w:r>
      <w:r w:rsidR="00896DF9">
        <w:rPr>
          <w:rFonts w:ascii="Times New Roman" w:eastAsia="Times New Roman" w:hAnsi="Times New Roman"/>
          <w:sz w:val="24"/>
          <w:szCs w:val="24"/>
        </w:rPr>
        <w:t xml:space="preserve">      </w:t>
      </w:r>
      <w:r w:rsidRPr="00B94353">
        <w:rPr>
          <w:rFonts w:ascii="Times New Roman" w:eastAsia="Times New Roman" w:hAnsi="Times New Roman"/>
          <w:sz w:val="24"/>
          <w:szCs w:val="24"/>
        </w:rPr>
        <w:t xml:space="preserve">t. j. )  </w:t>
      </w:r>
      <w:proofErr w:type="spellStart"/>
      <w:r w:rsidRPr="00B94353">
        <w:rPr>
          <w:rFonts w:ascii="Times New Roman" w:eastAsia="Times New Roman" w:hAnsi="Times New Roman"/>
          <w:sz w:val="24"/>
          <w:szCs w:val="24"/>
        </w:rPr>
        <w:t>p.z.p</w:t>
      </w:r>
      <w:proofErr w:type="spellEnd"/>
      <w:r w:rsidRPr="00B94353">
        <w:rPr>
          <w:rFonts w:ascii="Times New Roman" w:eastAsia="Times New Roman" w:hAnsi="Times New Roman"/>
          <w:sz w:val="24"/>
          <w:szCs w:val="24"/>
        </w:rPr>
        <w:t xml:space="preserve">. Zamawiający wymaga, aby Wykonawca i podwykonawcy zatrudniali na podstawie umowy o pracę osoby posiadające niezbędne kwalifikacje do wykonywania Usługi wykonujące czynności niezbędne do realizacji przedmiotu zamówienia w zakresie wykonywania </w:t>
      </w:r>
      <w:r>
        <w:rPr>
          <w:rFonts w:ascii="Times New Roman" w:eastAsia="Times New Roman" w:hAnsi="Times New Roman"/>
          <w:sz w:val="24"/>
          <w:szCs w:val="24"/>
        </w:rPr>
        <w:t>usług</w:t>
      </w:r>
      <w:r w:rsidRPr="00B94353">
        <w:rPr>
          <w:rFonts w:ascii="Times New Roman" w:eastAsia="Times New Roman" w:hAnsi="Times New Roman"/>
          <w:sz w:val="24"/>
          <w:szCs w:val="24"/>
        </w:rPr>
        <w:t xml:space="preserve"> wskazanych w opisie przedmiotu zamówienia (pracownicy fizyczni). </w:t>
      </w:r>
    </w:p>
    <w:p w:rsidR="00B94353" w:rsidRPr="00B94353" w:rsidRDefault="00B94353" w:rsidP="00B94353">
      <w:pPr>
        <w:autoSpaceDE w:val="0"/>
        <w:autoSpaceDN w:val="0"/>
        <w:adjustRightInd w:val="0"/>
        <w:spacing w:after="0"/>
        <w:jc w:val="both"/>
        <w:rPr>
          <w:rFonts w:ascii="Times New Roman" w:eastAsia="Times New Roman" w:hAnsi="Times New Roman"/>
          <w:sz w:val="24"/>
          <w:szCs w:val="24"/>
        </w:rPr>
      </w:pPr>
      <w:r w:rsidRPr="00B94353">
        <w:rPr>
          <w:rFonts w:ascii="Times New Roman" w:eastAsia="Times New Roman" w:hAnsi="Times New Roman"/>
          <w:sz w:val="24"/>
          <w:szCs w:val="24"/>
        </w:rPr>
        <w:t>Wymaganie to nie dotyczy osób świadczących usługi w ramach własnej działalności gospodarczej  Każdorazowo na żądanie Zamawiającego, w terminie wskazanym przez niego, nie krótszym niż 10 dni, Wykonawca zobowiązany jest do przedstawienia dokumentów potwierdzających zatrudnienie pracowników na podstawie umowy o pracę, tj. kopii deklaracji ZUS DRA dotyczącej pracowników, potwierdzonej za zgodność z oryginałem przez Wykonawcę (lub jego przedstawiciela) za ostatni wymagalny okres rozliczeniowy oraz oświadczenia, że wszystkie osoby, co do których Zamawiający przedstawił takie wymaganie, są zatrudnione na podstawie umowy o pracę. Nieprzedłożenie przez Wykonawcę ww. dokumentów, w tym nieprzedłożenie ich w wyznaczonym terminie, będzie traktowane jako niewypełnienie obowiązku zatrudnienia osób usługę  na podstawie umowy o pracę, co spowoduje obciążenie Wykonawcy karą umowną</w:t>
      </w:r>
    </w:p>
    <w:p w:rsidR="00B94353" w:rsidRDefault="00B94353" w:rsidP="00B94353">
      <w:pPr>
        <w:widowControl w:val="0"/>
        <w:tabs>
          <w:tab w:val="left" w:pos="142"/>
        </w:tabs>
        <w:autoSpaceDE w:val="0"/>
        <w:autoSpaceDN w:val="0"/>
        <w:spacing w:after="0"/>
        <w:ind w:right="158"/>
        <w:jc w:val="both"/>
        <w:rPr>
          <w:rFonts w:ascii="Times New Roman" w:eastAsia="Times New Roman" w:hAnsi="Times New Roman"/>
          <w:sz w:val="24"/>
          <w:szCs w:val="24"/>
        </w:rPr>
      </w:pPr>
      <w:r w:rsidRPr="00B94353">
        <w:rPr>
          <w:rFonts w:ascii="Times New Roman" w:eastAsia="Times New Roman" w:hAnsi="Times New Roman"/>
          <w:sz w:val="24"/>
          <w:szCs w:val="24"/>
        </w:rPr>
        <w:t xml:space="preserve">2. Wykonawca   ponosi   odpowiedzialność   za   prawidłowe   wyposażenie   osób   świadczących   </w:t>
      </w:r>
      <w:r w:rsidR="0078527A">
        <w:rPr>
          <w:rFonts w:ascii="Times New Roman" w:eastAsia="Times New Roman" w:hAnsi="Times New Roman"/>
          <w:sz w:val="24"/>
          <w:szCs w:val="24"/>
        </w:rPr>
        <w:t>usługi</w:t>
      </w:r>
      <w:r w:rsidRPr="00B94353">
        <w:rPr>
          <w:rFonts w:ascii="Times New Roman" w:eastAsia="Times New Roman" w:hAnsi="Times New Roman"/>
          <w:sz w:val="24"/>
          <w:szCs w:val="24"/>
        </w:rPr>
        <w:t xml:space="preserve"> w odzież roboczą oraz za ich bezpieczeństwo w trakcie wykonywania przedmiotu Umowy.</w:t>
      </w:r>
    </w:p>
    <w:p w:rsidR="00AB3CB3" w:rsidRDefault="00B94353" w:rsidP="00B94353">
      <w:pPr>
        <w:widowControl w:val="0"/>
        <w:tabs>
          <w:tab w:val="left" w:pos="142"/>
        </w:tabs>
        <w:autoSpaceDE w:val="0"/>
        <w:autoSpaceDN w:val="0"/>
        <w:spacing w:after="0"/>
        <w:ind w:right="158"/>
        <w:jc w:val="both"/>
        <w:rPr>
          <w:rFonts w:ascii="Times New Roman" w:eastAsia="Times New Roman" w:hAnsi="Times New Roman"/>
          <w:sz w:val="24"/>
          <w:szCs w:val="24"/>
        </w:rPr>
      </w:pPr>
      <w:r w:rsidRPr="00B94353">
        <w:rPr>
          <w:rFonts w:ascii="Times New Roman" w:eastAsia="Times New Roman" w:hAnsi="Times New Roman"/>
          <w:sz w:val="24"/>
          <w:szCs w:val="24"/>
        </w:rPr>
        <w:t>3. W przypadku uzasadnionych wątpliwości co do przestrzegania prawa pracy przez Wykonawcę lub Podwykonawcę, Zamawiający może zwrócić się o przeprowadzenie kontroli przez Państwową Inspekcję Pracy</w:t>
      </w:r>
    </w:p>
    <w:p w:rsidR="00B94353" w:rsidRPr="00B94353" w:rsidRDefault="00B94353" w:rsidP="00B94353">
      <w:pPr>
        <w:widowControl w:val="0"/>
        <w:tabs>
          <w:tab w:val="left" w:pos="142"/>
        </w:tabs>
        <w:autoSpaceDE w:val="0"/>
        <w:autoSpaceDN w:val="0"/>
        <w:spacing w:after="0"/>
        <w:ind w:right="158"/>
        <w:jc w:val="both"/>
        <w:rPr>
          <w:rFonts w:ascii="Times New Roman" w:eastAsia="Times New Roman" w:hAnsi="Times New Roman"/>
          <w:sz w:val="24"/>
          <w:szCs w:val="24"/>
        </w:rPr>
      </w:pPr>
    </w:p>
    <w:p w:rsidR="00AB3CB3" w:rsidRPr="00AF7458" w:rsidRDefault="0080703F" w:rsidP="00AB3CB3">
      <w:pPr>
        <w:widowControl w:val="0"/>
        <w:suppressAutoHyphens/>
        <w:spacing w:after="0"/>
        <w:jc w:val="center"/>
        <w:rPr>
          <w:rFonts w:ascii="Times New Roman" w:hAnsi="Times New Roman"/>
          <w:kern w:val="1"/>
          <w:sz w:val="24"/>
          <w:szCs w:val="24"/>
          <w:lang w:eastAsia="pl-PL"/>
        </w:rPr>
      </w:pPr>
      <w:r>
        <w:rPr>
          <w:rFonts w:ascii="Times New Roman" w:eastAsia="SimSun" w:hAnsi="Times New Roman"/>
          <w:kern w:val="1"/>
          <w:sz w:val="24"/>
          <w:szCs w:val="24"/>
          <w:lang w:eastAsia="hi-IN" w:bidi="hi-IN"/>
        </w:rPr>
        <w:t>§.5</w:t>
      </w:r>
    </w:p>
    <w:p w:rsidR="00AB3CB3" w:rsidRPr="00AF7458" w:rsidRDefault="00AB3CB3" w:rsidP="00AB3CB3">
      <w:pPr>
        <w:widowControl w:val="0"/>
        <w:numPr>
          <w:ilvl w:val="0"/>
          <w:numId w:val="2"/>
        </w:numPr>
        <w:suppressAutoHyphens/>
        <w:overflowPunct w:val="0"/>
        <w:autoSpaceDE w:val="0"/>
        <w:spacing w:after="0"/>
        <w:jc w:val="both"/>
        <w:textAlignment w:val="baseline"/>
        <w:rPr>
          <w:rFonts w:ascii="Times New Roman" w:eastAsia="Times New Roman" w:hAnsi="Times New Roman"/>
          <w:bCs/>
          <w:kern w:val="1"/>
          <w:sz w:val="24"/>
          <w:szCs w:val="24"/>
          <w:lang w:eastAsia="hi-IN" w:bidi="hi-IN"/>
        </w:rPr>
      </w:pPr>
      <w:r w:rsidRPr="00AF7458">
        <w:rPr>
          <w:rFonts w:ascii="Times New Roman" w:hAnsi="Times New Roman"/>
          <w:kern w:val="1"/>
          <w:sz w:val="24"/>
          <w:szCs w:val="24"/>
          <w:lang w:eastAsia="pl-PL"/>
        </w:rPr>
        <w:t>Obowiązki Wykonawcy :</w:t>
      </w:r>
    </w:p>
    <w:p w:rsidR="00AB3CB3" w:rsidRPr="00AF7458" w:rsidRDefault="00AB3CB3" w:rsidP="00AB3CB3">
      <w:pPr>
        <w:widowControl w:val="0"/>
        <w:numPr>
          <w:ilvl w:val="0"/>
          <w:numId w:val="17"/>
        </w:numPr>
        <w:suppressAutoHyphens/>
        <w:overflowPunct w:val="0"/>
        <w:autoSpaceDE w:val="0"/>
        <w:spacing w:after="0"/>
        <w:jc w:val="both"/>
        <w:textAlignment w:val="baseline"/>
        <w:rPr>
          <w:rFonts w:ascii="Times New Roman" w:eastAsia="TimesNewRomanPSMT" w:hAnsi="Times New Roman"/>
          <w:kern w:val="1"/>
          <w:sz w:val="24"/>
          <w:szCs w:val="24"/>
          <w:u w:val="single"/>
          <w:lang w:eastAsia="hi-IN" w:bidi="hi-IN"/>
        </w:rPr>
      </w:pPr>
      <w:r w:rsidRPr="00AF7458">
        <w:rPr>
          <w:rFonts w:ascii="Times New Roman" w:eastAsia="Times New Roman" w:hAnsi="Times New Roman"/>
          <w:bCs/>
          <w:kern w:val="1"/>
          <w:sz w:val="24"/>
          <w:szCs w:val="24"/>
          <w:lang w:eastAsia="hi-IN" w:bidi="hi-IN"/>
        </w:rPr>
        <w:t xml:space="preserve"> </w:t>
      </w:r>
      <w:r w:rsidRPr="00AF7458">
        <w:rPr>
          <w:rFonts w:ascii="Times New Roman" w:eastAsia="SimSun" w:hAnsi="Times New Roman"/>
          <w:bCs/>
          <w:kern w:val="1"/>
          <w:sz w:val="24"/>
          <w:szCs w:val="24"/>
          <w:lang w:eastAsia="hi-IN" w:bidi="hi-IN"/>
        </w:rPr>
        <w:t xml:space="preserve">zagospodarowanie odpadów zgodnie z obowiązującymi przepisami prawa, </w:t>
      </w:r>
    </w:p>
    <w:p w:rsidR="00AB3CB3" w:rsidRPr="00AF7458" w:rsidRDefault="00AB3CB3" w:rsidP="00AB3CB3">
      <w:pPr>
        <w:widowControl w:val="0"/>
        <w:numPr>
          <w:ilvl w:val="1"/>
          <w:numId w:val="5"/>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świadczenie usług w sposób zapewniający osiągnięcie zakładanych standardów,</w:t>
      </w:r>
    </w:p>
    <w:p w:rsidR="00AB3CB3" w:rsidRPr="00AF7458" w:rsidRDefault="00AB3CB3" w:rsidP="00AB3CB3">
      <w:pPr>
        <w:numPr>
          <w:ilvl w:val="1"/>
          <w:numId w:val="5"/>
        </w:numPr>
        <w:suppressAutoHyphens/>
        <w:spacing w:after="0"/>
        <w:rPr>
          <w:rFonts w:ascii="Times New Roman" w:hAnsi="Times New Roman"/>
          <w:kern w:val="1"/>
          <w:sz w:val="24"/>
          <w:szCs w:val="24"/>
          <w:lang w:eastAsia="pl-PL"/>
        </w:rPr>
      </w:pPr>
      <w:r w:rsidRPr="00AF7458">
        <w:rPr>
          <w:rFonts w:ascii="Times New Roman" w:hAnsi="Times New Roman"/>
          <w:kern w:val="1"/>
          <w:sz w:val="24"/>
          <w:szCs w:val="24"/>
          <w:lang w:eastAsia="pl-PL"/>
        </w:rPr>
        <w:t>wystawiani</w:t>
      </w:r>
      <w:r w:rsidR="006D58CC" w:rsidRPr="00AF7458">
        <w:rPr>
          <w:rFonts w:ascii="Times New Roman" w:hAnsi="Times New Roman"/>
          <w:kern w:val="1"/>
          <w:sz w:val="24"/>
          <w:szCs w:val="24"/>
          <w:lang w:eastAsia="pl-PL"/>
        </w:rPr>
        <w:t xml:space="preserve">e faktur za wykonanie usług do </w:t>
      </w:r>
      <w:r w:rsidR="00190925" w:rsidRPr="00AF7458">
        <w:rPr>
          <w:rFonts w:ascii="Times New Roman" w:hAnsi="Times New Roman"/>
          <w:kern w:val="1"/>
          <w:sz w:val="24"/>
          <w:szCs w:val="24"/>
          <w:lang w:eastAsia="pl-PL"/>
        </w:rPr>
        <w:t xml:space="preserve">5 </w:t>
      </w:r>
      <w:r w:rsidRPr="00AF7458">
        <w:rPr>
          <w:rFonts w:ascii="Times New Roman" w:hAnsi="Times New Roman"/>
          <w:kern w:val="1"/>
          <w:sz w:val="24"/>
          <w:szCs w:val="24"/>
          <w:lang w:eastAsia="pl-PL"/>
        </w:rPr>
        <w:t xml:space="preserve">dnia każdego miesiąca, </w:t>
      </w:r>
    </w:p>
    <w:p w:rsidR="00AB3CB3" w:rsidRPr="00AF7458" w:rsidRDefault="00AB3CB3" w:rsidP="00AB3CB3">
      <w:pPr>
        <w:numPr>
          <w:ilvl w:val="1"/>
          <w:numId w:val="5"/>
        </w:numPr>
        <w:suppressAutoHyphens/>
        <w:spacing w:after="0"/>
        <w:jc w:val="both"/>
        <w:rPr>
          <w:rFonts w:ascii="Times New Roman" w:hAnsi="Times New Roman"/>
          <w:bCs/>
          <w:kern w:val="1"/>
          <w:sz w:val="24"/>
          <w:szCs w:val="24"/>
          <w:lang w:eastAsia="pl-PL"/>
        </w:rPr>
      </w:pPr>
      <w:r w:rsidRPr="00AF7458">
        <w:rPr>
          <w:rFonts w:ascii="Times New Roman" w:hAnsi="Times New Roman"/>
          <w:kern w:val="1"/>
          <w:sz w:val="24"/>
          <w:szCs w:val="24"/>
          <w:lang w:eastAsia="pl-PL"/>
        </w:rPr>
        <w:t>podstawę do wystawienia każdej faktury stanowi odebrany i zatwierdzony przez Zamawiającego zakres usług. Zatwierdzenie wymaga formy pisemnej, który należy przesłać na pocztę elektroniczną Kierownika Referatu Ochrony Środowiska.</w:t>
      </w:r>
    </w:p>
    <w:p w:rsidR="00AB3CB3" w:rsidRPr="00AF7458" w:rsidRDefault="00AB3CB3" w:rsidP="00AB3CB3">
      <w:pPr>
        <w:widowControl w:val="0"/>
        <w:numPr>
          <w:ilvl w:val="1"/>
          <w:numId w:val="5"/>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bCs/>
          <w:kern w:val="1"/>
          <w:sz w:val="24"/>
          <w:szCs w:val="24"/>
          <w:lang w:eastAsia="pl-PL"/>
        </w:rPr>
        <w:t>do każdej faktury Wykonawca zobowiązany jest dołączyć zestawienie wykonanych prac w danym miesiącu z wyszczególnieniem rodzaju, terminu i miejsca,</w:t>
      </w:r>
    </w:p>
    <w:p w:rsidR="00AB3CB3" w:rsidRPr="00AF7458" w:rsidRDefault="00AB3CB3" w:rsidP="00AB3CB3">
      <w:pPr>
        <w:widowControl w:val="0"/>
        <w:numPr>
          <w:ilvl w:val="1"/>
          <w:numId w:val="5"/>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stosowanie się do poleceń Zamawiającego w kwestii wykonywania usług i poprawiania ich jakości,</w:t>
      </w:r>
    </w:p>
    <w:p w:rsidR="00AB3CB3" w:rsidRPr="00AF7458" w:rsidRDefault="00AB3CB3" w:rsidP="00AB3CB3">
      <w:pPr>
        <w:widowControl w:val="0"/>
        <w:numPr>
          <w:ilvl w:val="1"/>
          <w:numId w:val="5"/>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 xml:space="preserve">pisemne informowanie każdorazowo Zamawiającego o terminach odbioru </w:t>
      </w:r>
      <w:r w:rsidR="00B94353">
        <w:rPr>
          <w:rFonts w:ascii="Times New Roman" w:hAnsi="Times New Roman"/>
          <w:kern w:val="1"/>
          <w:sz w:val="24"/>
          <w:szCs w:val="24"/>
          <w:lang w:eastAsia="pl-PL"/>
        </w:rPr>
        <w:t>usług</w:t>
      </w:r>
      <w:r w:rsidRPr="00AF7458">
        <w:rPr>
          <w:rFonts w:ascii="Times New Roman" w:hAnsi="Times New Roman"/>
          <w:kern w:val="1"/>
          <w:sz w:val="24"/>
          <w:szCs w:val="24"/>
          <w:lang w:eastAsia="pl-PL"/>
        </w:rPr>
        <w:t xml:space="preserve"> ulegających zanikowi,</w:t>
      </w:r>
    </w:p>
    <w:p w:rsidR="00AB3CB3" w:rsidRPr="00AF7458" w:rsidRDefault="00AB3CB3" w:rsidP="00AB3CB3">
      <w:pPr>
        <w:widowControl w:val="0"/>
        <w:numPr>
          <w:ilvl w:val="1"/>
          <w:numId w:val="5"/>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lastRenderedPageBreak/>
        <w:t>zorganizowanie i utrzymywanie zaplecza socjalnego, magazynowego i spełnienie wymogów BHP dla pracowników w związku ze świadczeniem usług,</w:t>
      </w:r>
    </w:p>
    <w:p w:rsidR="00AB3CB3" w:rsidRPr="00AF7458" w:rsidRDefault="00AB3CB3" w:rsidP="00AB3CB3">
      <w:pPr>
        <w:widowControl w:val="0"/>
        <w:numPr>
          <w:ilvl w:val="1"/>
          <w:numId w:val="5"/>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przyjęcie i niezwłoczne przystąpienie do wykonywania usług zlecanych jednorazowo.</w:t>
      </w:r>
    </w:p>
    <w:p w:rsidR="00AB3CB3" w:rsidRPr="009247E3" w:rsidRDefault="00AB3CB3" w:rsidP="009247E3">
      <w:pPr>
        <w:widowControl w:val="0"/>
        <w:numPr>
          <w:ilvl w:val="1"/>
          <w:numId w:val="5"/>
        </w:numPr>
        <w:suppressAutoHyphens/>
        <w:overflowPunct w:val="0"/>
        <w:autoSpaceDE w:val="0"/>
        <w:spacing w:after="0"/>
        <w:jc w:val="both"/>
        <w:textAlignment w:val="baseline"/>
        <w:rPr>
          <w:rFonts w:ascii="Times New Roman" w:hAnsi="Times New Roman"/>
          <w:i/>
          <w:kern w:val="1"/>
          <w:sz w:val="24"/>
          <w:szCs w:val="24"/>
          <w:lang w:eastAsia="pl-PL"/>
        </w:rPr>
      </w:pPr>
      <w:r w:rsidRPr="00AF7458">
        <w:rPr>
          <w:rFonts w:ascii="Times New Roman" w:hAnsi="Times New Roman"/>
          <w:kern w:val="1"/>
          <w:sz w:val="24"/>
          <w:szCs w:val="24"/>
          <w:lang w:eastAsia="pl-PL"/>
        </w:rPr>
        <w:t>przyjęcie i niezwłoczne przystąpienie do sprzątania terenu w sytuacjach zdarzeń losowych,  spowodowanych warunkami atmosferycznym, aktami wandalizmu, wypadkami w czasie</w:t>
      </w:r>
      <w:r w:rsidR="00CE1550">
        <w:rPr>
          <w:rFonts w:ascii="Times New Roman" w:hAnsi="Times New Roman"/>
          <w:kern w:val="1"/>
          <w:sz w:val="24"/>
          <w:szCs w:val="24"/>
          <w:lang w:eastAsia="pl-PL"/>
        </w:rPr>
        <w:t xml:space="preserve"> </w:t>
      </w:r>
      <w:r w:rsidR="00B94353" w:rsidRPr="00B94353">
        <w:rPr>
          <w:rFonts w:ascii="Times New Roman" w:hAnsi="Times New Roman"/>
          <w:b/>
          <w:kern w:val="1"/>
          <w:sz w:val="24"/>
          <w:szCs w:val="24"/>
          <w:lang w:eastAsia="pl-PL"/>
        </w:rPr>
        <w:t>……………….</w:t>
      </w:r>
      <w:r w:rsidR="00CE1550" w:rsidRPr="00B94353">
        <w:rPr>
          <w:rFonts w:ascii="Times New Roman" w:hAnsi="Times New Roman"/>
          <w:b/>
          <w:kern w:val="1"/>
          <w:sz w:val="24"/>
          <w:szCs w:val="24"/>
          <w:lang w:eastAsia="pl-PL"/>
        </w:rPr>
        <w:t xml:space="preserve"> </w:t>
      </w:r>
      <w:r w:rsidRPr="00B94353">
        <w:rPr>
          <w:rFonts w:ascii="Times New Roman" w:hAnsi="Times New Roman"/>
          <w:b/>
          <w:kern w:val="1"/>
          <w:sz w:val="24"/>
          <w:szCs w:val="24"/>
          <w:lang w:eastAsia="pl-PL"/>
        </w:rPr>
        <w:t>godz</w:t>
      </w:r>
      <w:r w:rsidRPr="00AF7458">
        <w:rPr>
          <w:rFonts w:ascii="Times New Roman" w:hAnsi="Times New Roman"/>
          <w:kern w:val="1"/>
          <w:sz w:val="24"/>
          <w:szCs w:val="24"/>
          <w:lang w:eastAsia="pl-PL"/>
        </w:rPr>
        <w:t xml:space="preserve">. od momentu zgłoszenia </w:t>
      </w:r>
      <w:r w:rsidR="00CE1550">
        <w:rPr>
          <w:rFonts w:ascii="Times New Roman" w:hAnsi="Times New Roman"/>
          <w:kern w:val="1"/>
          <w:sz w:val="24"/>
          <w:szCs w:val="24"/>
          <w:lang w:eastAsia="pl-PL"/>
        </w:rPr>
        <w:t>.</w:t>
      </w:r>
    </w:p>
    <w:p w:rsidR="00AB3CB3" w:rsidRPr="00AF7458" w:rsidRDefault="00AB3CB3" w:rsidP="00AB3CB3">
      <w:pPr>
        <w:widowControl w:val="0"/>
        <w:suppressAutoHyphens/>
        <w:overflowPunct w:val="0"/>
        <w:autoSpaceDE w:val="0"/>
        <w:spacing w:after="0"/>
        <w:ind w:left="720"/>
        <w:jc w:val="both"/>
        <w:textAlignment w:val="baseline"/>
        <w:rPr>
          <w:rFonts w:ascii="Times New Roman" w:eastAsia="SimSun" w:hAnsi="Times New Roman"/>
          <w:kern w:val="1"/>
          <w:sz w:val="24"/>
          <w:szCs w:val="24"/>
          <w:lang w:eastAsia="hi-IN" w:bidi="hi-IN"/>
        </w:rPr>
      </w:pPr>
      <w:r w:rsidRPr="00AF7458">
        <w:rPr>
          <w:rFonts w:ascii="Times New Roman" w:hAnsi="Times New Roman"/>
          <w:i/>
          <w:kern w:val="1"/>
          <w:sz w:val="24"/>
          <w:szCs w:val="24"/>
          <w:lang w:eastAsia="pl-PL"/>
        </w:rPr>
        <w:t xml:space="preserve">2. </w:t>
      </w:r>
      <w:r w:rsidRPr="00AF7458">
        <w:rPr>
          <w:rFonts w:ascii="Times New Roman" w:hAnsi="Times New Roman"/>
          <w:kern w:val="1"/>
          <w:sz w:val="24"/>
          <w:szCs w:val="24"/>
          <w:lang w:eastAsia="pl-PL"/>
        </w:rPr>
        <w:t>Obowiązki Zamawiającego:</w:t>
      </w:r>
    </w:p>
    <w:p w:rsidR="00AB3CB3" w:rsidRPr="00AF7458" w:rsidRDefault="00AB3CB3" w:rsidP="00AB3CB3">
      <w:pPr>
        <w:widowControl w:val="0"/>
        <w:numPr>
          <w:ilvl w:val="0"/>
          <w:numId w:val="1"/>
        </w:numPr>
        <w:tabs>
          <w:tab w:val="left" w:pos="0"/>
        </w:tabs>
        <w:suppressAutoHyphens/>
        <w:overflowPunct w:val="0"/>
        <w:autoSpaceDE w:val="0"/>
        <w:spacing w:after="0"/>
        <w:ind w:left="1440"/>
        <w:jc w:val="both"/>
        <w:textAlignment w:val="baseline"/>
        <w:rPr>
          <w:rFonts w:ascii="Times New Roman" w:hAnsi="Times New Roman"/>
          <w:kern w:val="1"/>
          <w:sz w:val="24"/>
          <w:szCs w:val="24"/>
          <w:lang w:eastAsia="pl-PL"/>
        </w:rPr>
      </w:pPr>
      <w:r w:rsidRPr="00AF7458">
        <w:rPr>
          <w:rFonts w:ascii="Times New Roman" w:eastAsia="SimSun" w:hAnsi="Times New Roman"/>
          <w:kern w:val="1"/>
          <w:sz w:val="24"/>
          <w:szCs w:val="24"/>
          <w:lang w:eastAsia="hi-IN" w:bidi="hi-IN"/>
        </w:rPr>
        <w:t>sprawowanie nadzoru nad zleconymi pracami i terminowe odbieranie wykonanych usług,</w:t>
      </w:r>
    </w:p>
    <w:p w:rsidR="00AB3CB3" w:rsidRPr="00AF7458" w:rsidRDefault="00AB3CB3" w:rsidP="00AB3CB3">
      <w:pPr>
        <w:widowControl w:val="0"/>
        <w:numPr>
          <w:ilvl w:val="0"/>
          <w:numId w:val="1"/>
        </w:numPr>
        <w:tabs>
          <w:tab w:val="left" w:pos="0"/>
        </w:tabs>
        <w:suppressAutoHyphens/>
        <w:overflowPunct w:val="0"/>
        <w:autoSpaceDE w:val="0"/>
        <w:spacing w:after="0"/>
        <w:ind w:left="144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ustalanie z Wykonawcą zakresów usług i zatwierdzanie harmonogramu ich wykonania, ustnie lub pisemnie,</w:t>
      </w:r>
    </w:p>
    <w:p w:rsidR="00AB3CB3" w:rsidRPr="00AF7458" w:rsidRDefault="00AB3CB3" w:rsidP="00AB3CB3">
      <w:pPr>
        <w:widowControl w:val="0"/>
        <w:numPr>
          <w:ilvl w:val="0"/>
          <w:numId w:val="1"/>
        </w:numPr>
        <w:tabs>
          <w:tab w:val="left" w:pos="0"/>
        </w:tabs>
        <w:suppressAutoHyphens/>
        <w:overflowPunct w:val="0"/>
        <w:autoSpaceDE w:val="0"/>
        <w:spacing w:after="0"/>
        <w:ind w:left="1440"/>
        <w:jc w:val="both"/>
        <w:textAlignment w:val="baseline"/>
        <w:rPr>
          <w:rFonts w:ascii="Times New Roman" w:eastAsia="Times New Roman" w:hAnsi="Times New Roman"/>
          <w:kern w:val="1"/>
          <w:sz w:val="24"/>
          <w:szCs w:val="24"/>
          <w:lang w:eastAsia="pl-PL"/>
        </w:rPr>
      </w:pPr>
      <w:r w:rsidRPr="00AF7458">
        <w:rPr>
          <w:rFonts w:ascii="Times New Roman" w:hAnsi="Times New Roman"/>
          <w:kern w:val="1"/>
          <w:sz w:val="24"/>
          <w:szCs w:val="24"/>
          <w:lang w:eastAsia="pl-PL"/>
        </w:rPr>
        <w:t>weryfikowanie ilości wykonanych usług pod względem ilości i jakości wykonania, zgłaszanie uwag dotyczących wykonywania zamówienia,</w:t>
      </w:r>
    </w:p>
    <w:p w:rsidR="00AB3CB3" w:rsidRPr="00AF7458" w:rsidRDefault="00AB3CB3" w:rsidP="00AB3CB3">
      <w:pPr>
        <w:widowControl w:val="0"/>
        <w:numPr>
          <w:ilvl w:val="0"/>
          <w:numId w:val="1"/>
        </w:numPr>
        <w:tabs>
          <w:tab w:val="left" w:pos="0"/>
        </w:tabs>
        <w:suppressAutoHyphens/>
        <w:overflowPunct w:val="0"/>
        <w:autoSpaceDE w:val="0"/>
        <w:spacing w:after="0"/>
        <w:ind w:left="1440"/>
        <w:jc w:val="both"/>
        <w:textAlignment w:val="baseline"/>
        <w:rPr>
          <w:rFonts w:ascii="Times New Roman" w:eastAsia="Times New Roman" w:hAnsi="Times New Roman"/>
          <w:kern w:val="1"/>
          <w:sz w:val="24"/>
          <w:szCs w:val="24"/>
          <w:lang w:eastAsia="pl-PL"/>
        </w:rPr>
      </w:pPr>
      <w:r w:rsidRPr="00AF7458">
        <w:rPr>
          <w:rFonts w:ascii="Times New Roman" w:eastAsia="Times New Roman" w:hAnsi="Times New Roman"/>
          <w:kern w:val="1"/>
          <w:sz w:val="24"/>
          <w:szCs w:val="24"/>
          <w:lang w:eastAsia="pl-PL"/>
        </w:rPr>
        <w:t xml:space="preserve"> </w:t>
      </w:r>
      <w:r w:rsidRPr="00AF7458">
        <w:rPr>
          <w:rFonts w:ascii="Times New Roman" w:hAnsi="Times New Roman"/>
          <w:kern w:val="1"/>
          <w:sz w:val="24"/>
          <w:szCs w:val="24"/>
          <w:lang w:eastAsia="pl-PL"/>
        </w:rPr>
        <w:t>sprawdzenie poprawności wystawienia faktury,</w:t>
      </w:r>
    </w:p>
    <w:p w:rsidR="00AB3CB3" w:rsidRPr="00AF7458" w:rsidRDefault="00AB3CB3" w:rsidP="00AB3CB3">
      <w:pPr>
        <w:widowControl w:val="0"/>
        <w:numPr>
          <w:ilvl w:val="0"/>
          <w:numId w:val="1"/>
        </w:numPr>
        <w:tabs>
          <w:tab w:val="left" w:pos="0"/>
        </w:tabs>
        <w:suppressAutoHyphens/>
        <w:overflowPunct w:val="0"/>
        <w:autoSpaceDE w:val="0"/>
        <w:spacing w:after="0"/>
        <w:ind w:left="1440"/>
        <w:jc w:val="both"/>
        <w:textAlignment w:val="baseline"/>
        <w:rPr>
          <w:rFonts w:ascii="Times New Roman" w:hAnsi="Times New Roman"/>
          <w:i/>
          <w:kern w:val="1"/>
          <w:sz w:val="24"/>
          <w:szCs w:val="24"/>
          <w:lang w:eastAsia="pl-PL"/>
        </w:rPr>
      </w:pPr>
      <w:r w:rsidRPr="00AF7458">
        <w:rPr>
          <w:rFonts w:ascii="Times New Roman" w:eastAsia="Times New Roman" w:hAnsi="Times New Roman"/>
          <w:kern w:val="1"/>
          <w:sz w:val="24"/>
          <w:szCs w:val="24"/>
          <w:lang w:eastAsia="pl-PL"/>
        </w:rPr>
        <w:t xml:space="preserve"> </w:t>
      </w:r>
      <w:r w:rsidRPr="00AF7458">
        <w:rPr>
          <w:rFonts w:ascii="Times New Roman" w:hAnsi="Times New Roman"/>
          <w:kern w:val="1"/>
          <w:sz w:val="24"/>
          <w:szCs w:val="24"/>
          <w:lang w:eastAsia="pl-PL"/>
        </w:rPr>
        <w:t>terminowe realizowanie faktur za wykonane zamówienie.</w:t>
      </w:r>
    </w:p>
    <w:p w:rsidR="00AB3CB3" w:rsidRPr="00AF7458" w:rsidRDefault="00AB3CB3" w:rsidP="00AB3CB3">
      <w:pPr>
        <w:suppressAutoHyphens/>
        <w:overflowPunct w:val="0"/>
        <w:autoSpaceDE w:val="0"/>
        <w:spacing w:after="0"/>
        <w:ind w:left="1440"/>
        <w:jc w:val="both"/>
        <w:textAlignment w:val="baseline"/>
        <w:rPr>
          <w:rFonts w:ascii="Times New Roman" w:hAnsi="Times New Roman"/>
          <w:i/>
          <w:kern w:val="1"/>
          <w:sz w:val="24"/>
          <w:szCs w:val="24"/>
          <w:lang w:eastAsia="pl-PL"/>
        </w:rPr>
      </w:pPr>
    </w:p>
    <w:p w:rsidR="00AB3CB3" w:rsidRDefault="0080703F" w:rsidP="00AB3CB3">
      <w:pPr>
        <w:suppressAutoHyphens/>
        <w:spacing w:after="0"/>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6</w:t>
      </w:r>
    </w:p>
    <w:p w:rsidR="00896DF9" w:rsidRPr="00AF7458" w:rsidRDefault="00896DF9" w:rsidP="00AB3CB3">
      <w:pPr>
        <w:suppressAutoHyphens/>
        <w:spacing w:after="0"/>
        <w:jc w:val="center"/>
        <w:textAlignment w:val="baseline"/>
        <w:rPr>
          <w:rFonts w:ascii="Times New Roman" w:eastAsia="SimSun" w:hAnsi="Times New Roman"/>
          <w:kern w:val="1"/>
          <w:sz w:val="24"/>
          <w:szCs w:val="24"/>
          <w:lang w:eastAsia="hi-IN" w:bidi="hi-IN"/>
        </w:rPr>
      </w:pPr>
    </w:p>
    <w:p w:rsidR="00AB3CB3" w:rsidRPr="00AF7458" w:rsidRDefault="00AB3CB3" w:rsidP="00AB3CB3">
      <w:pPr>
        <w:widowControl w:val="0"/>
        <w:numPr>
          <w:ilvl w:val="0"/>
          <w:numId w:val="13"/>
        </w:numPr>
        <w:suppressAutoHyphens/>
        <w:spacing w:after="0"/>
        <w:jc w:val="both"/>
        <w:textAlignment w:val="baseline"/>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Wykonawca ponosi odpowiedzialność za niewykonanie lub nienależyte wykonanie niniejszej umowy na zasadach określonych w odrębnych przepisach w szczególności w kodeksie cywilnym oraz w niniejszej umowie.</w:t>
      </w:r>
    </w:p>
    <w:p w:rsidR="00AB3CB3" w:rsidRPr="00AF7458" w:rsidRDefault="00AB3CB3" w:rsidP="00AB3CB3">
      <w:pPr>
        <w:widowControl w:val="0"/>
        <w:numPr>
          <w:ilvl w:val="0"/>
          <w:numId w:val="13"/>
        </w:numPr>
        <w:suppressAutoHyphens/>
        <w:spacing w:after="0"/>
        <w:jc w:val="both"/>
        <w:textAlignment w:val="baseline"/>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Wykonawca ponosi pełną odpowiedzialność cywilną za niewykonanie lub nienależyte wykonanie niniejszej umowy oraz za wszelkie szkody na osobach i rzeczach  powstałe w związku z wykonywanymi przez Wykonawcę czynnościami lub przy okazji ich wykonywania, a będące następstwem działania Wykonawcy, rażącego niedbalstwa lub braku należytej staranności.</w:t>
      </w:r>
    </w:p>
    <w:p w:rsidR="00AB3CB3" w:rsidRPr="00AF7458" w:rsidRDefault="00AB3CB3" w:rsidP="00AB3CB3">
      <w:pPr>
        <w:widowControl w:val="0"/>
        <w:numPr>
          <w:ilvl w:val="0"/>
          <w:numId w:val="13"/>
        </w:numPr>
        <w:suppressAutoHyphens/>
        <w:spacing w:after="0"/>
        <w:jc w:val="both"/>
        <w:textAlignment w:val="baseline"/>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Wykonawca ma obowiązek znać i stosować w czasie prowadzenia usług wszystkie przepisy dotyczące ochrony środowiska naturalnego w tym również o odpadach i ustawy o ochronie przyrody i bezpieczeństwa ruchu. Wszelkie opłaty i kary za przekroczenie w trakcie realizacji prac norm określonych w odpowiednich przepisach dotyczących ochrony środowiska i bezpieczeństwa ruchu poniesie Wykonawca.</w:t>
      </w:r>
    </w:p>
    <w:p w:rsidR="00AB3CB3" w:rsidRPr="00AF7458" w:rsidRDefault="00AB3CB3" w:rsidP="00AB3CB3">
      <w:pPr>
        <w:widowControl w:val="0"/>
        <w:numPr>
          <w:ilvl w:val="0"/>
          <w:numId w:val="13"/>
        </w:numPr>
        <w:suppressAutoHyphens/>
        <w:spacing w:after="0"/>
        <w:jc w:val="both"/>
        <w:textAlignment w:val="baseline"/>
        <w:rPr>
          <w:rFonts w:ascii="Times New Roman" w:hAnsi="Times New Roman"/>
          <w:kern w:val="1"/>
          <w:sz w:val="24"/>
          <w:szCs w:val="24"/>
          <w:lang w:eastAsia="pl-PL"/>
        </w:rPr>
      </w:pPr>
      <w:r w:rsidRPr="00AF7458">
        <w:rPr>
          <w:rFonts w:ascii="Times New Roman" w:eastAsia="SimSun" w:hAnsi="Times New Roman"/>
          <w:kern w:val="1"/>
          <w:sz w:val="24"/>
          <w:szCs w:val="24"/>
          <w:lang w:eastAsia="hi-IN" w:bidi="hi-IN"/>
        </w:rPr>
        <w:t>Wykonawca zobowiązany jest do zagospodarowania odpadów zgodnie z obowiązującymi przepisami prawa</w:t>
      </w:r>
    </w:p>
    <w:p w:rsidR="00AB3CB3" w:rsidRPr="00AF7458" w:rsidRDefault="00AB3CB3" w:rsidP="00AB3CB3">
      <w:pPr>
        <w:suppressAutoHyphens/>
        <w:spacing w:after="0"/>
        <w:jc w:val="center"/>
        <w:rPr>
          <w:rFonts w:ascii="Times New Roman" w:hAnsi="Times New Roman"/>
          <w:kern w:val="1"/>
          <w:sz w:val="24"/>
          <w:szCs w:val="24"/>
          <w:lang w:eastAsia="pl-PL"/>
        </w:rPr>
      </w:pPr>
    </w:p>
    <w:p w:rsidR="00AB3CB3" w:rsidRPr="00AF7458" w:rsidRDefault="0080703F" w:rsidP="00AB3CB3">
      <w:pPr>
        <w:suppressAutoHyphens/>
        <w:spacing w:after="0"/>
        <w:jc w:val="center"/>
        <w:rPr>
          <w:rFonts w:ascii="Times New Roman" w:hAnsi="Times New Roman"/>
          <w:kern w:val="1"/>
          <w:sz w:val="24"/>
          <w:szCs w:val="24"/>
          <w:lang w:eastAsia="pl-PL"/>
        </w:rPr>
      </w:pPr>
      <w:r>
        <w:rPr>
          <w:rFonts w:ascii="Times New Roman" w:hAnsi="Times New Roman"/>
          <w:kern w:val="1"/>
          <w:sz w:val="24"/>
          <w:szCs w:val="24"/>
          <w:lang w:eastAsia="pl-PL"/>
        </w:rPr>
        <w:t>§ 7</w:t>
      </w:r>
    </w:p>
    <w:p w:rsidR="00AB3CB3" w:rsidRPr="00AF7458" w:rsidRDefault="00AB3CB3" w:rsidP="00AB3CB3">
      <w:pPr>
        <w:suppressAutoHyphens/>
        <w:spacing w:after="0"/>
        <w:jc w:val="both"/>
        <w:rPr>
          <w:rFonts w:ascii="Times New Roman" w:hAnsi="Times New Roman"/>
          <w:bCs/>
          <w:kern w:val="1"/>
          <w:sz w:val="24"/>
          <w:szCs w:val="24"/>
          <w:lang w:eastAsia="pl-PL"/>
        </w:rPr>
      </w:pPr>
      <w:r w:rsidRPr="00AF7458">
        <w:rPr>
          <w:rFonts w:ascii="Times New Roman" w:hAnsi="Times New Roman"/>
          <w:kern w:val="1"/>
          <w:sz w:val="24"/>
          <w:szCs w:val="24"/>
          <w:lang w:eastAsia="pl-PL"/>
        </w:rPr>
        <w:t>Sposób realizacji umowy:</w:t>
      </w:r>
    </w:p>
    <w:p w:rsidR="00AB3CB3" w:rsidRPr="00AF7458" w:rsidRDefault="00AB3CB3" w:rsidP="00AB3CB3">
      <w:pPr>
        <w:widowControl w:val="0"/>
        <w:numPr>
          <w:ilvl w:val="0"/>
          <w:numId w:val="10"/>
        </w:numPr>
        <w:suppressAutoHyphens/>
        <w:spacing w:after="0"/>
        <w:jc w:val="both"/>
        <w:rPr>
          <w:rFonts w:ascii="Times New Roman" w:hAnsi="Times New Roman"/>
          <w:kern w:val="1"/>
          <w:sz w:val="24"/>
          <w:szCs w:val="24"/>
          <w:lang w:eastAsia="pl-PL"/>
        </w:rPr>
      </w:pPr>
      <w:r w:rsidRPr="00AF7458">
        <w:rPr>
          <w:rFonts w:ascii="Times New Roman" w:hAnsi="Times New Roman"/>
          <w:bCs/>
          <w:kern w:val="1"/>
          <w:sz w:val="24"/>
          <w:szCs w:val="24"/>
          <w:lang w:eastAsia="pl-PL"/>
        </w:rPr>
        <w:t xml:space="preserve">Wskazane wielkości usług </w:t>
      </w:r>
      <w:r w:rsidR="001D3738" w:rsidRPr="00AF7458">
        <w:rPr>
          <w:rFonts w:ascii="Times New Roman" w:hAnsi="Times New Roman"/>
          <w:bCs/>
          <w:kern w:val="1"/>
          <w:sz w:val="24"/>
          <w:szCs w:val="24"/>
          <w:lang w:eastAsia="pl-PL"/>
        </w:rPr>
        <w:t>w formularzu cenowym ( załącznik nr</w:t>
      </w:r>
      <w:r w:rsidR="0080703F">
        <w:rPr>
          <w:rFonts w:ascii="Times New Roman" w:hAnsi="Times New Roman"/>
          <w:bCs/>
          <w:kern w:val="1"/>
          <w:sz w:val="24"/>
          <w:szCs w:val="24"/>
          <w:lang w:eastAsia="pl-PL"/>
        </w:rPr>
        <w:t>.</w:t>
      </w:r>
      <w:r w:rsidR="001D3738" w:rsidRPr="00AF7458">
        <w:rPr>
          <w:rFonts w:ascii="Times New Roman" w:hAnsi="Times New Roman"/>
          <w:bCs/>
          <w:kern w:val="1"/>
          <w:sz w:val="24"/>
          <w:szCs w:val="24"/>
          <w:lang w:eastAsia="pl-PL"/>
        </w:rPr>
        <w:t xml:space="preserve">2 do </w:t>
      </w:r>
      <w:proofErr w:type="spellStart"/>
      <w:r w:rsidR="001D3738" w:rsidRPr="00AF7458">
        <w:rPr>
          <w:rFonts w:ascii="Times New Roman" w:hAnsi="Times New Roman"/>
          <w:bCs/>
          <w:kern w:val="1"/>
          <w:sz w:val="24"/>
          <w:szCs w:val="24"/>
          <w:lang w:eastAsia="pl-PL"/>
        </w:rPr>
        <w:t>siwz</w:t>
      </w:r>
      <w:proofErr w:type="spellEnd"/>
      <w:r w:rsidR="001D3738" w:rsidRPr="00AF7458">
        <w:rPr>
          <w:rFonts w:ascii="Times New Roman" w:hAnsi="Times New Roman"/>
          <w:bCs/>
          <w:kern w:val="1"/>
          <w:sz w:val="24"/>
          <w:szCs w:val="24"/>
          <w:lang w:eastAsia="pl-PL"/>
        </w:rPr>
        <w:t xml:space="preserve">) stanowiącym załącznik do umowy  </w:t>
      </w:r>
      <w:r w:rsidRPr="00AF7458">
        <w:rPr>
          <w:rFonts w:ascii="Times New Roman" w:hAnsi="Times New Roman"/>
          <w:bCs/>
          <w:kern w:val="1"/>
          <w:sz w:val="24"/>
          <w:szCs w:val="24"/>
          <w:lang w:eastAsia="pl-PL"/>
        </w:rPr>
        <w:t>są wielkościami maksymalnymi, prognozowanymi do wykonania w okresie świadczenia usług i jednocześnie służą do określenia ceny ofertowej (porównanie ofert w trakcie oceny). Faktyczne ilości wykonanych usług zostaną ustalone w trakcie wykonywania usług i mogą się różnić  w zakresie poszczególnych pozycji. Zamawiający może zmniejszyć zakres rzeczowy usług w niektórych pozycjach w miejsce rozszerzenia w innych, w zależności od</w:t>
      </w:r>
      <w:r w:rsidRPr="00AF7458">
        <w:rPr>
          <w:rFonts w:ascii="Times New Roman" w:hAnsi="Times New Roman"/>
          <w:kern w:val="1"/>
          <w:sz w:val="24"/>
          <w:szCs w:val="24"/>
          <w:lang w:eastAsia="pl-PL"/>
        </w:rPr>
        <w:t xml:space="preserve"> </w:t>
      </w:r>
      <w:r w:rsidRPr="00AF7458">
        <w:rPr>
          <w:rFonts w:ascii="Times New Roman" w:hAnsi="Times New Roman"/>
          <w:bCs/>
          <w:kern w:val="1"/>
          <w:sz w:val="24"/>
          <w:szCs w:val="24"/>
          <w:lang w:eastAsia="pl-PL"/>
        </w:rPr>
        <w:t xml:space="preserve">potrzeb </w:t>
      </w:r>
      <w:r w:rsidRPr="00AF7458">
        <w:rPr>
          <w:rFonts w:ascii="Times New Roman" w:hAnsi="Times New Roman"/>
          <w:bCs/>
          <w:kern w:val="1"/>
          <w:sz w:val="24"/>
          <w:szCs w:val="24"/>
          <w:lang w:eastAsia="pl-PL"/>
        </w:rPr>
        <w:lastRenderedPageBreak/>
        <w:t>i możliwości finansowych budżetu miejskiego. Zmiany te nie mogą powodować zwiększenia kwoty ogólnej umowy.</w:t>
      </w:r>
    </w:p>
    <w:p w:rsidR="00AB3CB3" w:rsidRPr="00AF7458" w:rsidRDefault="00AB3CB3" w:rsidP="00AB3CB3">
      <w:pPr>
        <w:widowControl w:val="0"/>
        <w:numPr>
          <w:ilvl w:val="0"/>
          <w:numId w:val="10"/>
        </w:numPr>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Zamawiający może ograniczyć świadczenie usług określonych w ust.1 umowy w przypadku braku środków finansowych względnie wystąpienia innych przyczyn w wyniku których nie będzie zachodzić potrzeba wykonywania zamówienia w pełnym zakresie. O tym fakcie Zamawiający zawiadomi pisemnie Wykonawcę w terminie 7 dni od dnia wystąpienia ww. okoliczności.</w:t>
      </w:r>
    </w:p>
    <w:p w:rsidR="004A6E21" w:rsidRPr="00AF7458" w:rsidRDefault="00AB3CB3" w:rsidP="00816162">
      <w:pPr>
        <w:widowControl w:val="0"/>
        <w:numPr>
          <w:ilvl w:val="0"/>
          <w:numId w:val="10"/>
        </w:numPr>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Zamawiający przewiduje w trakcie trwania umowy zlecanie Wykonawcy świadczenie dodatkowych usług zgodnie z zaproponowanymi cenami jednostkowymi wykazanymi przez Wykonawcę w formularzu cenowym (Załącznik nr 2</w:t>
      </w:r>
      <w:r w:rsidR="001D3738" w:rsidRPr="00AF7458">
        <w:rPr>
          <w:rFonts w:ascii="Times New Roman" w:eastAsia="SimSun" w:hAnsi="Times New Roman"/>
          <w:kern w:val="1"/>
          <w:sz w:val="24"/>
          <w:szCs w:val="24"/>
          <w:lang w:eastAsia="hi-IN" w:bidi="hi-IN"/>
        </w:rPr>
        <w:t>a</w:t>
      </w:r>
      <w:r w:rsidRPr="00AF7458">
        <w:rPr>
          <w:rFonts w:ascii="Times New Roman" w:eastAsia="SimSun" w:hAnsi="Times New Roman"/>
          <w:kern w:val="1"/>
          <w:sz w:val="24"/>
          <w:szCs w:val="24"/>
          <w:lang w:eastAsia="hi-IN" w:bidi="hi-IN"/>
        </w:rPr>
        <w:t xml:space="preserve"> do SIWZ)</w:t>
      </w:r>
      <w:r w:rsidR="001D3738" w:rsidRPr="00AF7458">
        <w:rPr>
          <w:rFonts w:ascii="Times New Roman" w:eastAsia="SimSun" w:hAnsi="Times New Roman"/>
          <w:kern w:val="1"/>
          <w:sz w:val="24"/>
          <w:szCs w:val="24"/>
          <w:lang w:eastAsia="hi-IN" w:bidi="hi-IN"/>
        </w:rPr>
        <w:t xml:space="preserve"> stanowiącym załącznik do umowy </w:t>
      </w:r>
      <w:r w:rsidRPr="00AF7458">
        <w:rPr>
          <w:rFonts w:ascii="Times New Roman" w:eastAsia="SimSun" w:hAnsi="Times New Roman"/>
          <w:kern w:val="1"/>
          <w:sz w:val="24"/>
          <w:szCs w:val="24"/>
          <w:lang w:eastAsia="hi-IN" w:bidi="hi-IN"/>
        </w:rPr>
        <w:t xml:space="preserve">, będącym integralną częścią umowy. </w:t>
      </w:r>
    </w:p>
    <w:p w:rsidR="00AB3CB3" w:rsidRPr="00AF7458" w:rsidRDefault="00AB3CB3" w:rsidP="00816162">
      <w:pPr>
        <w:widowControl w:val="0"/>
        <w:numPr>
          <w:ilvl w:val="0"/>
          <w:numId w:val="10"/>
        </w:numPr>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Zamawiający może zrezygnować ze świadczenia niektórych usług na rzecz innych, wyszczególnionych w formularzu cenowym, w ramach ogólnej kwoty umownej. Zmiany te  nie będą powodować konieczności zmian zapisów umownych.</w:t>
      </w:r>
    </w:p>
    <w:p w:rsidR="00AB3CB3" w:rsidRPr="00AF7458" w:rsidRDefault="00AB3CB3" w:rsidP="00AB3CB3">
      <w:pPr>
        <w:widowControl w:val="0"/>
        <w:suppressAutoHyphens/>
        <w:spacing w:after="0"/>
        <w:ind w:left="720"/>
        <w:jc w:val="both"/>
        <w:rPr>
          <w:rFonts w:ascii="Times New Roman" w:eastAsia="SimSun" w:hAnsi="Times New Roman"/>
          <w:kern w:val="1"/>
          <w:sz w:val="24"/>
          <w:szCs w:val="24"/>
          <w:lang w:eastAsia="hi-IN" w:bidi="hi-IN"/>
        </w:rPr>
      </w:pPr>
    </w:p>
    <w:p w:rsidR="00AB3CB3" w:rsidRDefault="0080703F" w:rsidP="00AB3CB3">
      <w:pPr>
        <w:widowControl w:val="0"/>
        <w:suppressAutoHyphens/>
        <w:spacing w:after="0"/>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8</w:t>
      </w:r>
    </w:p>
    <w:p w:rsidR="004E459D" w:rsidRPr="00AF7458" w:rsidRDefault="004E459D"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numPr>
          <w:ilvl w:val="0"/>
          <w:numId w:val="6"/>
        </w:numPr>
        <w:suppressAutoHyphens/>
        <w:autoSpaceDE w:val="0"/>
        <w:spacing w:after="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Za wykonanie przedmiotu umowy Zamawiający zapłaci wynagrodzenie w następujący sposób </w:t>
      </w:r>
      <w:proofErr w:type="spellStart"/>
      <w:r w:rsidRPr="00AF7458">
        <w:rPr>
          <w:rFonts w:ascii="Times New Roman" w:eastAsia="SimSun" w:hAnsi="Times New Roman"/>
          <w:kern w:val="1"/>
          <w:sz w:val="24"/>
          <w:szCs w:val="24"/>
          <w:lang w:eastAsia="hi-IN" w:bidi="hi-IN"/>
        </w:rPr>
        <w:t>t.j</w:t>
      </w:r>
      <w:proofErr w:type="spellEnd"/>
      <w:r w:rsidRPr="00AF7458">
        <w:rPr>
          <w:rFonts w:ascii="Times New Roman" w:eastAsia="SimSun" w:hAnsi="Times New Roman"/>
          <w:kern w:val="1"/>
          <w:sz w:val="24"/>
          <w:szCs w:val="24"/>
          <w:lang w:eastAsia="hi-IN" w:bidi="hi-IN"/>
        </w:rPr>
        <w:t>:</w:t>
      </w:r>
    </w:p>
    <w:p w:rsidR="005200AC" w:rsidRPr="009B64CC" w:rsidRDefault="00AB3CB3" w:rsidP="005200AC">
      <w:pPr>
        <w:widowControl w:val="0"/>
        <w:numPr>
          <w:ilvl w:val="1"/>
          <w:numId w:val="6"/>
        </w:numPr>
        <w:tabs>
          <w:tab w:val="num" w:pos="0"/>
        </w:tabs>
        <w:suppressAutoHyphens/>
        <w:autoSpaceDE w:val="0"/>
        <w:spacing w:after="0"/>
        <w:ind w:left="107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 wykonanie przedmiotu umowy w zakresie ustalonym jako wynagrodzenie ryczałtowe strony ustalają wynagrodzenie ryczałtowe:</w:t>
      </w:r>
      <w:r w:rsidR="005200AC" w:rsidRPr="00AF7458">
        <w:rPr>
          <w:rFonts w:ascii="Times New Roman" w:eastAsia="SimSun" w:hAnsi="Times New Roman"/>
          <w:kern w:val="1"/>
          <w:sz w:val="24"/>
          <w:szCs w:val="24"/>
          <w:lang w:eastAsia="hi-IN" w:bidi="hi-IN"/>
        </w:rPr>
        <w:t xml:space="preserve"> w wysokości </w:t>
      </w:r>
      <w:r w:rsidR="002C4C8D">
        <w:rPr>
          <w:rFonts w:ascii="Times New Roman" w:eastAsia="SimSun" w:hAnsi="Times New Roman"/>
          <w:b/>
          <w:kern w:val="1"/>
          <w:sz w:val="24"/>
          <w:szCs w:val="24"/>
          <w:lang w:eastAsia="hi-IN" w:bidi="hi-IN"/>
        </w:rPr>
        <w:t>……………..</w:t>
      </w:r>
      <w:r w:rsidR="00CE1550" w:rsidRPr="001263D4">
        <w:rPr>
          <w:rFonts w:ascii="Times New Roman" w:eastAsia="SimSun" w:hAnsi="Times New Roman"/>
          <w:b/>
          <w:kern w:val="1"/>
          <w:sz w:val="24"/>
          <w:szCs w:val="24"/>
          <w:lang w:eastAsia="hi-IN" w:bidi="hi-IN"/>
        </w:rPr>
        <w:t xml:space="preserve"> </w:t>
      </w:r>
      <w:r w:rsidR="005200AC" w:rsidRPr="001263D4">
        <w:rPr>
          <w:rFonts w:ascii="Times New Roman" w:eastAsia="SimSun" w:hAnsi="Times New Roman"/>
          <w:b/>
          <w:kern w:val="1"/>
          <w:sz w:val="24"/>
          <w:szCs w:val="24"/>
          <w:lang w:eastAsia="hi-IN" w:bidi="hi-IN"/>
        </w:rPr>
        <w:t>zł</w:t>
      </w:r>
      <w:r w:rsidR="005200AC" w:rsidRPr="00AF7458">
        <w:rPr>
          <w:rFonts w:ascii="Times New Roman" w:eastAsia="SimSun" w:hAnsi="Times New Roman"/>
          <w:kern w:val="1"/>
          <w:sz w:val="24"/>
          <w:szCs w:val="24"/>
          <w:lang w:eastAsia="hi-IN" w:bidi="hi-IN"/>
        </w:rPr>
        <w:t xml:space="preserve"> brutto ( słownie złotych</w:t>
      </w:r>
      <w:r w:rsidR="00CE1550">
        <w:rPr>
          <w:rFonts w:ascii="Times New Roman" w:eastAsia="SimSun" w:hAnsi="Times New Roman"/>
          <w:kern w:val="1"/>
          <w:sz w:val="24"/>
          <w:szCs w:val="24"/>
          <w:lang w:eastAsia="hi-IN" w:bidi="hi-IN"/>
        </w:rPr>
        <w:t xml:space="preserve"> </w:t>
      </w:r>
      <w:r w:rsidR="002C4C8D">
        <w:rPr>
          <w:rFonts w:ascii="Times New Roman" w:eastAsia="SimSun" w:hAnsi="Times New Roman"/>
          <w:kern w:val="1"/>
          <w:sz w:val="24"/>
          <w:szCs w:val="24"/>
          <w:lang w:eastAsia="hi-IN" w:bidi="hi-IN"/>
        </w:rPr>
        <w:t>………………..</w:t>
      </w:r>
      <w:r w:rsidR="00CE1550">
        <w:rPr>
          <w:rFonts w:ascii="Times New Roman" w:eastAsia="SimSun" w:hAnsi="Times New Roman"/>
          <w:kern w:val="1"/>
          <w:sz w:val="24"/>
          <w:szCs w:val="24"/>
          <w:lang w:eastAsia="hi-IN" w:bidi="hi-IN"/>
        </w:rPr>
        <w:t xml:space="preserve">) </w:t>
      </w:r>
      <w:r w:rsidR="005200AC" w:rsidRPr="00AF7458">
        <w:rPr>
          <w:rFonts w:ascii="Times New Roman" w:eastAsia="SimSun" w:hAnsi="Times New Roman"/>
          <w:kern w:val="1"/>
          <w:sz w:val="24"/>
          <w:szCs w:val="24"/>
          <w:lang w:eastAsia="hi-IN" w:bidi="hi-IN"/>
        </w:rPr>
        <w:t xml:space="preserve"> w tym podatek VAT </w:t>
      </w:r>
      <w:r w:rsidR="002C4C8D">
        <w:rPr>
          <w:rFonts w:ascii="Times New Roman" w:eastAsia="SimSun" w:hAnsi="Times New Roman"/>
          <w:kern w:val="1"/>
          <w:sz w:val="24"/>
          <w:szCs w:val="24"/>
          <w:lang w:eastAsia="hi-IN" w:bidi="hi-IN"/>
        </w:rPr>
        <w:t>……………</w:t>
      </w:r>
      <w:r w:rsidR="004E459D">
        <w:rPr>
          <w:rFonts w:ascii="Times New Roman" w:eastAsia="SimSun" w:hAnsi="Times New Roman"/>
          <w:kern w:val="1"/>
          <w:sz w:val="24"/>
          <w:szCs w:val="24"/>
          <w:lang w:eastAsia="hi-IN" w:bidi="hi-IN"/>
        </w:rPr>
        <w:t xml:space="preserve"> </w:t>
      </w:r>
      <w:r w:rsidR="00BA218A">
        <w:rPr>
          <w:rFonts w:ascii="Times New Roman" w:eastAsia="SimSun" w:hAnsi="Times New Roman"/>
          <w:kern w:val="1"/>
          <w:sz w:val="24"/>
          <w:szCs w:val="24"/>
          <w:lang w:eastAsia="hi-IN" w:bidi="hi-IN"/>
        </w:rPr>
        <w:t xml:space="preserve"> </w:t>
      </w:r>
      <w:r w:rsidR="005200AC" w:rsidRPr="00AF7458">
        <w:rPr>
          <w:rFonts w:ascii="Times New Roman" w:eastAsia="SimSun" w:hAnsi="Times New Roman"/>
          <w:kern w:val="1"/>
          <w:sz w:val="24"/>
          <w:szCs w:val="24"/>
          <w:lang w:eastAsia="hi-IN" w:bidi="hi-IN"/>
        </w:rPr>
        <w:t>zł</w:t>
      </w:r>
    </w:p>
    <w:p w:rsidR="002E2772" w:rsidRPr="00AF7458" w:rsidRDefault="005200AC" w:rsidP="002E2772">
      <w:pPr>
        <w:widowControl w:val="0"/>
        <w:numPr>
          <w:ilvl w:val="1"/>
          <w:numId w:val="6"/>
        </w:numPr>
        <w:tabs>
          <w:tab w:val="num" w:pos="0"/>
        </w:tabs>
        <w:suppressAutoHyphens/>
        <w:autoSpaceDE w:val="0"/>
        <w:spacing w:after="0"/>
        <w:ind w:left="107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Za wykonanie przedmiotu umowy w zakresie zleceń dodatkowych </w:t>
      </w:r>
      <w:r w:rsidR="002E2772" w:rsidRPr="00AF7458">
        <w:rPr>
          <w:rFonts w:ascii="Times New Roman" w:eastAsia="SimSun" w:hAnsi="Times New Roman"/>
          <w:kern w:val="1"/>
          <w:sz w:val="24"/>
          <w:szCs w:val="24"/>
          <w:lang w:eastAsia="hi-IN" w:bidi="hi-IN"/>
        </w:rPr>
        <w:t xml:space="preserve"> w wysokości do kwoty </w:t>
      </w:r>
      <w:r w:rsidR="002C4C8D">
        <w:rPr>
          <w:rFonts w:ascii="Times New Roman" w:eastAsia="SimSun" w:hAnsi="Times New Roman"/>
          <w:kern w:val="1"/>
          <w:sz w:val="24"/>
          <w:szCs w:val="24"/>
          <w:lang w:eastAsia="hi-IN" w:bidi="hi-IN"/>
        </w:rPr>
        <w:t>………….</w:t>
      </w:r>
      <w:r w:rsidR="00BA218A">
        <w:rPr>
          <w:rFonts w:ascii="Times New Roman" w:eastAsia="SimSun" w:hAnsi="Times New Roman"/>
          <w:kern w:val="1"/>
          <w:sz w:val="24"/>
          <w:szCs w:val="24"/>
          <w:lang w:eastAsia="hi-IN" w:bidi="hi-IN"/>
        </w:rPr>
        <w:t xml:space="preserve"> </w:t>
      </w:r>
      <w:r w:rsidR="002E2772" w:rsidRPr="00AF7458">
        <w:rPr>
          <w:rFonts w:ascii="Times New Roman" w:eastAsia="SimSun" w:hAnsi="Times New Roman"/>
          <w:kern w:val="1"/>
          <w:sz w:val="24"/>
          <w:szCs w:val="24"/>
          <w:lang w:eastAsia="hi-IN" w:bidi="hi-IN"/>
        </w:rPr>
        <w:t>zł brutto (słownie złotych</w:t>
      </w:r>
      <w:r w:rsidR="00BA218A">
        <w:rPr>
          <w:rFonts w:ascii="Times New Roman" w:eastAsia="SimSun" w:hAnsi="Times New Roman"/>
          <w:kern w:val="1"/>
          <w:sz w:val="24"/>
          <w:szCs w:val="24"/>
          <w:lang w:eastAsia="hi-IN" w:bidi="hi-IN"/>
        </w:rPr>
        <w:t xml:space="preserve">: </w:t>
      </w:r>
      <w:r w:rsidR="002C4C8D">
        <w:rPr>
          <w:rFonts w:ascii="Times New Roman" w:eastAsia="SimSun" w:hAnsi="Times New Roman"/>
          <w:kern w:val="1"/>
          <w:sz w:val="24"/>
          <w:szCs w:val="24"/>
          <w:lang w:eastAsia="hi-IN" w:bidi="hi-IN"/>
        </w:rPr>
        <w:t>………………..</w:t>
      </w:r>
      <w:r w:rsidR="002E2772" w:rsidRPr="00AF7458">
        <w:rPr>
          <w:rFonts w:ascii="Times New Roman" w:eastAsia="SimSun" w:hAnsi="Times New Roman"/>
          <w:kern w:val="1"/>
          <w:sz w:val="24"/>
          <w:szCs w:val="24"/>
          <w:lang w:eastAsia="hi-IN" w:bidi="hi-IN"/>
        </w:rPr>
        <w:t xml:space="preserve">.) </w:t>
      </w:r>
      <w:r w:rsidR="001E546C" w:rsidRPr="00AF7458">
        <w:rPr>
          <w:rFonts w:ascii="Times New Roman" w:eastAsia="SimSun" w:hAnsi="Times New Roman"/>
          <w:kern w:val="1"/>
          <w:sz w:val="24"/>
          <w:szCs w:val="24"/>
          <w:lang w:eastAsia="hi-IN" w:bidi="hi-IN"/>
        </w:rPr>
        <w:t>co stanowi 10</w:t>
      </w:r>
      <w:r w:rsidR="002E2772" w:rsidRPr="00AF7458">
        <w:rPr>
          <w:rFonts w:ascii="Times New Roman" w:eastAsia="SimSun" w:hAnsi="Times New Roman"/>
          <w:kern w:val="1"/>
          <w:sz w:val="24"/>
          <w:szCs w:val="24"/>
          <w:lang w:eastAsia="hi-IN" w:bidi="hi-IN"/>
        </w:rPr>
        <w:t xml:space="preserve"> % wynagrodzenia ryczałtowego.</w:t>
      </w:r>
    </w:p>
    <w:p w:rsidR="00AB3CB3" w:rsidRPr="00AF7458" w:rsidRDefault="00AB3CB3" w:rsidP="002E2772">
      <w:pPr>
        <w:widowControl w:val="0"/>
        <w:numPr>
          <w:ilvl w:val="1"/>
          <w:numId w:val="6"/>
        </w:numPr>
        <w:tabs>
          <w:tab w:val="num" w:pos="0"/>
        </w:tabs>
        <w:suppressAutoHyphens/>
        <w:autoSpaceDE w:val="0"/>
        <w:spacing w:after="0"/>
        <w:ind w:left="1070"/>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Ustalone w </w:t>
      </w:r>
      <w:r w:rsidR="002E2772" w:rsidRPr="00AF7458">
        <w:rPr>
          <w:rFonts w:ascii="Times New Roman" w:eastAsia="SimSun" w:hAnsi="Times New Roman"/>
          <w:kern w:val="1"/>
          <w:sz w:val="24"/>
          <w:szCs w:val="24"/>
          <w:lang w:eastAsia="hi-IN" w:bidi="hi-IN"/>
        </w:rPr>
        <w:t>pkt.</w:t>
      </w:r>
      <w:r w:rsidRPr="00AF7458">
        <w:rPr>
          <w:rFonts w:ascii="Times New Roman" w:eastAsia="SimSun" w:hAnsi="Times New Roman"/>
          <w:kern w:val="1"/>
          <w:sz w:val="24"/>
          <w:szCs w:val="24"/>
          <w:lang w:eastAsia="hi-IN" w:bidi="hi-IN"/>
        </w:rPr>
        <w:t xml:space="preserve"> 1 umowy wynagrodzenie ryczałtowe jest niezmienne do końca realizacji i odbioru przedmiotu umowy.</w:t>
      </w:r>
    </w:p>
    <w:p w:rsidR="00AB3CB3" w:rsidRPr="00AF7458" w:rsidRDefault="00AB3CB3" w:rsidP="00AB3CB3">
      <w:pPr>
        <w:widowControl w:val="0"/>
        <w:numPr>
          <w:ilvl w:val="1"/>
          <w:numId w:val="6"/>
        </w:numPr>
        <w:tabs>
          <w:tab w:val="num" w:pos="0"/>
        </w:tabs>
        <w:suppressAutoHyphens/>
        <w:autoSpaceDE w:val="0"/>
        <w:spacing w:after="0"/>
        <w:ind w:left="107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Strony ustalają, że za wykonanie prac zleconych </w:t>
      </w:r>
      <w:r w:rsidR="005200AC" w:rsidRPr="00AF7458">
        <w:rPr>
          <w:rFonts w:ascii="Times New Roman" w:eastAsia="SimSun" w:hAnsi="Times New Roman"/>
          <w:kern w:val="1"/>
          <w:sz w:val="24"/>
          <w:szCs w:val="24"/>
          <w:lang w:eastAsia="hi-IN" w:bidi="hi-IN"/>
        </w:rPr>
        <w:t xml:space="preserve">dodatkowych </w:t>
      </w:r>
      <w:r w:rsidRPr="00AF7458">
        <w:rPr>
          <w:rFonts w:ascii="Times New Roman" w:eastAsia="SimSun" w:hAnsi="Times New Roman"/>
          <w:kern w:val="1"/>
          <w:sz w:val="24"/>
          <w:szCs w:val="24"/>
          <w:lang w:eastAsia="hi-IN" w:bidi="hi-IN"/>
        </w:rPr>
        <w:t>wykazanych w załączniku do umowy, Zamawiający zapłaci wynagrodzenie obliczone jako  iloczyn jednostek obmiaru faktycznie wykonanych w okresie rozliczeniowym i cen jednostkowych określonych w ofercie</w:t>
      </w:r>
      <w:r w:rsidR="001D3738" w:rsidRPr="00AF7458">
        <w:rPr>
          <w:rFonts w:ascii="Times New Roman" w:eastAsia="SimSun" w:hAnsi="Times New Roman"/>
          <w:kern w:val="1"/>
          <w:sz w:val="24"/>
          <w:szCs w:val="24"/>
          <w:lang w:eastAsia="hi-IN" w:bidi="hi-IN"/>
        </w:rPr>
        <w:t xml:space="preserve"> przetargowej w</w:t>
      </w:r>
      <w:r w:rsidR="00240035" w:rsidRPr="00AF7458">
        <w:rPr>
          <w:rFonts w:ascii="Times New Roman" w:eastAsia="SimSun" w:hAnsi="Times New Roman"/>
          <w:kern w:val="1"/>
          <w:sz w:val="24"/>
          <w:szCs w:val="24"/>
          <w:lang w:eastAsia="hi-IN" w:bidi="hi-IN"/>
        </w:rPr>
        <w:t xml:space="preserve"> formularzu cenowym stanowiącym </w:t>
      </w:r>
      <w:r w:rsidR="001D3738" w:rsidRPr="00AF7458">
        <w:rPr>
          <w:rFonts w:ascii="Times New Roman" w:eastAsia="SimSun" w:hAnsi="Times New Roman"/>
          <w:kern w:val="1"/>
          <w:sz w:val="24"/>
          <w:szCs w:val="24"/>
          <w:lang w:eastAsia="hi-IN" w:bidi="hi-IN"/>
        </w:rPr>
        <w:t xml:space="preserve"> </w:t>
      </w:r>
      <w:r w:rsidR="00240035" w:rsidRPr="00AF7458">
        <w:rPr>
          <w:rFonts w:ascii="Times New Roman" w:eastAsia="SimSun" w:hAnsi="Times New Roman"/>
          <w:kern w:val="1"/>
          <w:sz w:val="24"/>
          <w:szCs w:val="24"/>
          <w:lang w:eastAsia="hi-IN" w:bidi="hi-IN"/>
        </w:rPr>
        <w:t>Załącznik</w:t>
      </w:r>
      <w:r w:rsidR="001D3738" w:rsidRPr="00AF7458">
        <w:rPr>
          <w:rFonts w:ascii="Times New Roman" w:eastAsia="SimSun" w:hAnsi="Times New Roman"/>
          <w:kern w:val="1"/>
          <w:sz w:val="24"/>
          <w:szCs w:val="24"/>
          <w:lang w:eastAsia="hi-IN" w:bidi="hi-IN"/>
        </w:rPr>
        <w:t xml:space="preserve"> nr 2</w:t>
      </w:r>
      <w:r w:rsidRPr="00AF7458">
        <w:rPr>
          <w:rFonts w:ascii="Times New Roman" w:eastAsia="SimSun" w:hAnsi="Times New Roman"/>
          <w:kern w:val="1"/>
          <w:sz w:val="24"/>
          <w:szCs w:val="24"/>
          <w:lang w:eastAsia="hi-IN" w:bidi="hi-IN"/>
        </w:rPr>
        <w:t>a do SIWZ.</w:t>
      </w:r>
    </w:p>
    <w:p w:rsidR="00CF6F67" w:rsidRPr="00AF7458" w:rsidRDefault="00CB357A" w:rsidP="00CF6F67">
      <w:pPr>
        <w:widowControl w:val="0"/>
        <w:numPr>
          <w:ilvl w:val="1"/>
          <w:numId w:val="6"/>
        </w:numPr>
        <w:tabs>
          <w:tab w:val="num" w:pos="0"/>
        </w:tabs>
        <w:suppressAutoHyphens/>
        <w:autoSpaceDE w:val="0"/>
        <w:spacing w:after="0"/>
        <w:ind w:left="107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Wartość usług w ramach zlecenia dodatkowego </w:t>
      </w:r>
      <w:r w:rsidR="00AB3CB3" w:rsidRPr="00AF7458">
        <w:rPr>
          <w:rFonts w:ascii="Times New Roman" w:eastAsia="SimSun" w:hAnsi="Times New Roman"/>
          <w:kern w:val="1"/>
          <w:sz w:val="24"/>
          <w:szCs w:val="24"/>
          <w:lang w:eastAsia="hi-IN" w:bidi="hi-IN"/>
        </w:rPr>
        <w:t xml:space="preserve"> łącznie nie może przekroczyć </w:t>
      </w:r>
      <w:r w:rsidR="001E546C" w:rsidRPr="00AF7458">
        <w:rPr>
          <w:rFonts w:ascii="Times New Roman" w:eastAsia="SimSun" w:hAnsi="Times New Roman"/>
          <w:kern w:val="1"/>
          <w:sz w:val="24"/>
          <w:szCs w:val="24"/>
          <w:lang w:eastAsia="hi-IN" w:bidi="hi-IN"/>
        </w:rPr>
        <w:t>10</w:t>
      </w:r>
      <w:r w:rsidR="005200AC" w:rsidRPr="00AF7458">
        <w:rPr>
          <w:rFonts w:ascii="Times New Roman" w:eastAsia="SimSun" w:hAnsi="Times New Roman"/>
          <w:kern w:val="1"/>
          <w:sz w:val="24"/>
          <w:szCs w:val="24"/>
          <w:lang w:eastAsia="hi-IN" w:bidi="hi-IN"/>
        </w:rPr>
        <w:t xml:space="preserve"> </w:t>
      </w:r>
      <w:r w:rsidR="00AB3CB3" w:rsidRPr="00AF7458">
        <w:rPr>
          <w:rFonts w:ascii="Times New Roman" w:eastAsia="SimSun" w:hAnsi="Times New Roman"/>
          <w:kern w:val="1"/>
          <w:sz w:val="24"/>
          <w:szCs w:val="24"/>
          <w:lang w:eastAsia="hi-IN" w:bidi="hi-IN"/>
        </w:rPr>
        <w:t xml:space="preserve">% wartości </w:t>
      </w:r>
      <w:r w:rsidR="005200AC" w:rsidRPr="00AF7458">
        <w:rPr>
          <w:rFonts w:ascii="Times New Roman" w:eastAsia="SimSun" w:hAnsi="Times New Roman"/>
          <w:kern w:val="1"/>
          <w:sz w:val="24"/>
          <w:szCs w:val="24"/>
          <w:lang w:eastAsia="hi-IN" w:bidi="hi-IN"/>
        </w:rPr>
        <w:t xml:space="preserve">usług realizowanych w zakresie wynagrodzenia ryczałtowego </w:t>
      </w:r>
      <w:r w:rsidR="00AB3CB3" w:rsidRPr="00AF7458">
        <w:rPr>
          <w:rFonts w:ascii="Times New Roman" w:eastAsia="SimSun" w:hAnsi="Times New Roman"/>
          <w:kern w:val="1"/>
          <w:sz w:val="24"/>
          <w:szCs w:val="24"/>
          <w:lang w:eastAsia="hi-IN" w:bidi="hi-IN"/>
        </w:rPr>
        <w:t>.</w:t>
      </w:r>
    </w:p>
    <w:p w:rsidR="00CF6F67" w:rsidRPr="00AF7458" w:rsidRDefault="00CF6F67" w:rsidP="00CF6F67">
      <w:pPr>
        <w:widowControl w:val="0"/>
        <w:numPr>
          <w:ilvl w:val="1"/>
          <w:numId w:val="6"/>
        </w:numPr>
        <w:tabs>
          <w:tab w:val="num" w:pos="0"/>
        </w:tabs>
        <w:suppressAutoHyphens/>
        <w:autoSpaceDE w:val="0"/>
        <w:spacing w:after="0"/>
        <w:ind w:left="1070"/>
        <w:jc w:val="both"/>
        <w:rPr>
          <w:rFonts w:ascii="Times New Roman" w:eastAsia="SimSun" w:hAnsi="Times New Roman"/>
          <w:kern w:val="1"/>
          <w:sz w:val="24"/>
          <w:szCs w:val="24"/>
          <w:lang w:eastAsia="hi-IN" w:bidi="hi-IN"/>
        </w:rPr>
      </w:pPr>
      <w:r w:rsidRPr="00AF7458">
        <w:rPr>
          <w:rFonts w:ascii="Cambria" w:hAnsi="Cambria" w:cs="†¯øw≥¸"/>
        </w:rPr>
        <w:t xml:space="preserve">Wykonawca po wykonaniu usług dodatkowych przestawi </w:t>
      </w:r>
      <w:r w:rsidR="00CB121F" w:rsidRPr="00AF7458">
        <w:rPr>
          <w:rFonts w:ascii="Cambria" w:hAnsi="Cambria" w:cs="†¯øw≥¸"/>
        </w:rPr>
        <w:t>rozliczenie</w:t>
      </w:r>
      <w:r w:rsidRPr="00AF7458">
        <w:rPr>
          <w:rFonts w:ascii="Cambria" w:hAnsi="Cambria" w:cs="†¯øw≥¸"/>
        </w:rPr>
        <w:t xml:space="preserve"> powykonawcze </w:t>
      </w:r>
      <w:r w:rsidR="00CB121F" w:rsidRPr="00AF7458">
        <w:rPr>
          <w:rFonts w:ascii="Cambria" w:hAnsi="Cambria" w:cs="†¯øw≥¸"/>
        </w:rPr>
        <w:t xml:space="preserve">sporządzone wg. cen wynikających z formularza cenowego stanowiącego załącznik nr.2a do SIWZ </w:t>
      </w:r>
      <w:r w:rsidRPr="00AF7458">
        <w:rPr>
          <w:rFonts w:ascii="Cambria" w:hAnsi="Cambria" w:cs="†¯øw≥¸"/>
        </w:rPr>
        <w:t xml:space="preserve"> .</w:t>
      </w:r>
    </w:p>
    <w:p w:rsidR="00AB3CB3" w:rsidRPr="00AF7458" w:rsidRDefault="00AB3CB3" w:rsidP="00AB3CB3">
      <w:pPr>
        <w:widowControl w:val="0"/>
        <w:numPr>
          <w:ilvl w:val="0"/>
          <w:numId w:val="6"/>
        </w:numPr>
        <w:suppressAutoHyphens/>
        <w:autoSpaceDE w:val="0"/>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Rozliczanie za wykonane usługi będzie się odbywać w okresach jednomiesięcznych ( do </w:t>
      </w:r>
      <w:r w:rsidR="00211852" w:rsidRPr="00AF7458">
        <w:rPr>
          <w:rFonts w:ascii="Times New Roman" w:eastAsia="SimSun" w:hAnsi="Times New Roman"/>
          <w:kern w:val="1"/>
          <w:sz w:val="24"/>
          <w:szCs w:val="24"/>
          <w:lang w:eastAsia="hi-IN" w:bidi="hi-IN"/>
        </w:rPr>
        <w:t>5</w:t>
      </w:r>
      <w:r w:rsidRPr="00AF7458">
        <w:rPr>
          <w:rFonts w:ascii="Times New Roman" w:eastAsia="SimSun" w:hAnsi="Times New Roman"/>
          <w:kern w:val="1"/>
          <w:sz w:val="24"/>
          <w:szCs w:val="24"/>
          <w:lang w:eastAsia="hi-IN" w:bidi="hi-IN"/>
        </w:rPr>
        <w:t xml:space="preserve"> dnia miesiąca następującego po wykonaniu usługi).</w:t>
      </w:r>
    </w:p>
    <w:p w:rsidR="00AB3CB3" w:rsidRPr="00AF7458" w:rsidRDefault="00AB3CB3" w:rsidP="00AB3CB3">
      <w:pPr>
        <w:suppressAutoHyphens/>
        <w:autoSpaceDE w:val="0"/>
        <w:spacing w:after="0"/>
        <w:ind w:left="284"/>
        <w:rPr>
          <w:rFonts w:ascii="Times New Roman" w:eastAsia="SimSun" w:hAnsi="Times New Roman"/>
          <w:kern w:val="1"/>
          <w:sz w:val="24"/>
          <w:szCs w:val="24"/>
          <w:lang w:eastAsia="hi-IN" w:bidi="hi-IN"/>
        </w:rPr>
      </w:pPr>
    </w:p>
    <w:p w:rsidR="00AB3CB3" w:rsidRDefault="0080703F" w:rsidP="00AB3CB3">
      <w:pPr>
        <w:widowControl w:val="0"/>
        <w:suppressAutoHyphens/>
        <w:spacing w:after="0"/>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9</w:t>
      </w:r>
      <w:r w:rsidR="00AB3CB3"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133622"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1. Strony ustalają, że fakturowanie za wykonane przez Wykonawcę usługi będzie się odbywać miesięcznie do 5-go dnia miesiąca następującego po wykonaniu usługi.</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lastRenderedPageBreak/>
        <w:t>2. Wykonawca będzie wystawiał faktury VAT za świadczone usługi na adres:</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 Nabywca: </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ab/>
        <w:t>Gmina Miejska  Przeworsk,</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ab/>
        <w:t xml:space="preserve"> ul. Jagiellońska 10 , 37-200 Przeworsk , </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ab/>
        <w:t>NIP 794 -168 – 79 - 90 ;</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Odbiorca: </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ab/>
        <w:t xml:space="preserve">Urząd Miasta Przeworska, </w:t>
      </w: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ab/>
        <w:t xml:space="preserve">37-200 Przeworsk Ul. Jagiellońska 10 </w:t>
      </w:r>
    </w:p>
    <w:p w:rsidR="00133622" w:rsidRPr="00AF7458" w:rsidRDefault="00133622"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3. Wykonawca będzie wystawiał</w:t>
      </w:r>
      <w:r w:rsidR="0024180F" w:rsidRPr="00AF7458">
        <w:rPr>
          <w:rFonts w:ascii="Times New Roman" w:eastAsia="SimSun" w:hAnsi="Times New Roman"/>
          <w:kern w:val="1"/>
          <w:sz w:val="24"/>
          <w:szCs w:val="24"/>
          <w:lang w:eastAsia="hi-IN" w:bidi="hi-IN"/>
        </w:rPr>
        <w:t xml:space="preserve"> fakturę oddzielnie dla</w:t>
      </w:r>
      <w:r w:rsidRPr="00AF7458">
        <w:rPr>
          <w:rFonts w:ascii="Times New Roman" w:eastAsia="SimSun" w:hAnsi="Times New Roman"/>
          <w:kern w:val="1"/>
          <w:sz w:val="24"/>
          <w:szCs w:val="24"/>
          <w:lang w:eastAsia="hi-IN" w:bidi="hi-IN"/>
        </w:rPr>
        <w:t xml:space="preserve"> usług realizowanych w zakres</w:t>
      </w:r>
      <w:r w:rsidR="00CB121F" w:rsidRPr="00AF7458">
        <w:rPr>
          <w:rFonts w:ascii="Times New Roman" w:eastAsia="SimSun" w:hAnsi="Times New Roman"/>
          <w:kern w:val="1"/>
          <w:sz w:val="24"/>
          <w:szCs w:val="24"/>
          <w:lang w:eastAsia="hi-IN" w:bidi="hi-IN"/>
        </w:rPr>
        <w:t>ie wynagrodzenia ryczałtowego i</w:t>
      </w:r>
      <w:r w:rsidR="0024180F" w:rsidRPr="00AF7458">
        <w:rPr>
          <w:rFonts w:ascii="Times New Roman" w:eastAsia="SimSun" w:hAnsi="Times New Roman"/>
          <w:kern w:val="1"/>
          <w:sz w:val="24"/>
          <w:szCs w:val="24"/>
          <w:lang w:eastAsia="hi-IN" w:bidi="hi-IN"/>
        </w:rPr>
        <w:t xml:space="preserve"> oddzielnie dla </w:t>
      </w:r>
      <w:r w:rsidR="00CB121F" w:rsidRPr="00AF7458">
        <w:rPr>
          <w:rFonts w:ascii="Times New Roman" w:eastAsia="SimSun" w:hAnsi="Times New Roman"/>
          <w:kern w:val="1"/>
          <w:sz w:val="24"/>
          <w:szCs w:val="24"/>
          <w:lang w:eastAsia="hi-IN" w:bidi="hi-IN"/>
        </w:rPr>
        <w:t xml:space="preserve">usług </w:t>
      </w:r>
      <w:r w:rsidR="0024180F" w:rsidRPr="00AF7458">
        <w:rPr>
          <w:rFonts w:ascii="Times New Roman" w:eastAsia="SimSun" w:hAnsi="Times New Roman"/>
          <w:kern w:val="1"/>
          <w:sz w:val="24"/>
          <w:szCs w:val="24"/>
          <w:lang w:eastAsia="hi-IN" w:bidi="hi-IN"/>
        </w:rPr>
        <w:t>zrealizowanych w ramach zlecenia dodatkowego.</w:t>
      </w:r>
    </w:p>
    <w:p w:rsidR="0024180F" w:rsidRPr="00AF7458" w:rsidRDefault="0024180F"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4</w:t>
      </w:r>
      <w:r w:rsidR="00AB3CB3" w:rsidRPr="00AF7458">
        <w:rPr>
          <w:rFonts w:ascii="Times New Roman" w:eastAsia="SimSun" w:hAnsi="Times New Roman"/>
          <w:kern w:val="1"/>
          <w:sz w:val="24"/>
          <w:szCs w:val="24"/>
          <w:lang w:eastAsia="hi-IN" w:bidi="hi-IN"/>
        </w:rPr>
        <w:t>. Zapłata faktur nastąpi w terminie do 30 dni od wpływu do Zamawiającego prawidłowo wystawionej faktury.</w:t>
      </w:r>
    </w:p>
    <w:p w:rsidR="00AB3CB3" w:rsidRPr="00AF7458" w:rsidRDefault="0024180F"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5.</w:t>
      </w:r>
      <w:r w:rsidR="00AB3CB3" w:rsidRPr="00AF7458">
        <w:rPr>
          <w:rFonts w:ascii="Times New Roman" w:eastAsia="SimSun" w:hAnsi="Times New Roman"/>
          <w:kern w:val="1"/>
          <w:sz w:val="24"/>
          <w:szCs w:val="24"/>
          <w:lang w:eastAsia="hi-IN" w:bidi="hi-IN"/>
        </w:rPr>
        <w:t>Zamawiający może wstrzymać zapłatę faktury dla Wykonawcy  w przypadku nie zapłacenia należności dla Podwykonawcy realizującego część zadania. W związku z tym warunkiem, Wykonawca wraz z fakturą dostarczy pisemne oświadczenie Podwykonawcy, potwierdzające wykonanie zobowiązań finansowych Wykonawcy w stosunku do Podwykonawcy. Płatności dla podwykonawcy nie mogą być dłuższe niż dla Wykonawcy.</w:t>
      </w:r>
    </w:p>
    <w:p w:rsidR="00AB3CB3" w:rsidRDefault="0024180F" w:rsidP="009B64CC">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6</w:t>
      </w:r>
      <w:r w:rsidR="00AB3CB3" w:rsidRPr="00AF7458">
        <w:rPr>
          <w:rFonts w:ascii="Times New Roman" w:eastAsia="SimSun" w:hAnsi="Times New Roman"/>
          <w:kern w:val="1"/>
          <w:sz w:val="24"/>
          <w:szCs w:val="24"/>
          <w:lang w:eastAsia="hi-IN" w:bidi="hi-IN"/>
        </w:rPr>
        <w:t>. Przyjęta stawka VAT do ustalenia wynagrodzenia brutto określonego w ust. 1 ustalona została w oparciu o przepisy ustawy o podatku od towarów i usług obowiązujące w dniu złożenia oferty.</w:t>
      </w:r>
    </w:p>
    <w:p w:rsidR="002C4C8D" w:rsidRPr="002C4C8D" w:rsidRDefault="002C4C8D" w:rsidP="002C4C8D">
      <w:pPr>
        <w:tabs>
          <w:tab w:val="left" w:pos="819"/>
        </w:tabs>
        <w:ind w:left="426" w:right="152" w:hanging="426"/>
        <w:jc w:val="both"/>
        <w:rPr>
          <w:rFonts w:ascii="Times New Roman" w:eastAsia="SimSun" w:hAnsi="Times New Roman"/>
          <w:kern w:val="1"/>
          <w:sz w:val="24"/>
          <w:szCs w:val="24"/>
          <w:lang w:eastAsia="hi-IN" w:bidi="hi-IN"/>
        </w:rPr>
      </w:pPr>
      <w:r w:rsidRPr="002C4C8D">
        <w:rPr>
          <w:rFonts w:ascii="Times New Roman" w:eastAsia="SimSun" w:hAnsi="Times New Roman"/>
          <w:kern w:val="1"/>
          <w:sz w:val="24"/>
          <w:szCs w:val="24"/>
          <w:lang w:eastAsia="hi-IN" w:bidi="hi-IN"/>
        </w:rPr>
        <w:t xml:space="preserve">7. Zgodnie z zasadami wynikającymi z ustawy z 9.11.2018 r. o elektronicznym fakturowaniu w zamówieniach </w:t>
      </w:r>
      <w:r w:rsidRPr="002C4C8D">
        <w:rPr>
          <w:rFonts w:ascii="Times New Roman" w:eastAsia="SimSun" w:hAnsi="Times New Roman"/>
          <w:kern w:val="1"/>
          <w:sz w:val="24"/>
          <w:szCs w:val="24"/>
          <w:lang w:eastAsia="hi-IN" w:bidi="hi-IN"/>
        </w:rPr>
        <w:tab/>
        <w:t xml:space="preserve">publicznych, koncesjach na roboty budowlane lub usługi oraz partnerstwie publiczno-prywatnym ,Wykonawca </w:t>
      </w:r>
      <w:r w:rsidRPr="002C4C8D">
        <w:rPr>
          <w:rFonts w:ascii="Times New Roman" w:eastAsia="SimSun" w:hAnsi="Times New Roman"/>
          <w:kern w:val="1"/>
          <w:sz w:val="24"/>
          <w:szCs w:val="24"/>
          <w:lang w:eastAsia="hi-IN" w:bidi="hi-IN"/>
        </w:rPr>
        <w:tab/>
        <w:t xml:space="preserve">może złożyć ustrukturyzowaną fakturę elektroniczną za pośrednictwem Platformy Elektronicznego </w:t>
      </w:r>
      <w:r w:rsidRPr="002C4C8D">
        <w:rPr>
          <w:rFonts w:ascii="Times New Roman" w:eastAsia="SimSun" w:hAnsi="Times New Roman"/>
          <w:kern w:val="1"/>
          <w:sz w:val="24"/>
          <w:szCs w:val="24"/>
          <w:lang w:eastAsia="hi-IN" w:bidi="hi-IN"/>
        </w:rPr>
        <w:tab/>
        <w:t xml:space="preserve">Fakturowania </w:t>
      </w:r>
      <w:r w:rsidRPr="002C4C8D">
        <w:rPr>
          <w:rFonts w:ascii="Times New Roman" w:eastAsia="SimSun" w:hAnsi="Times New Roman"/>
          <w:kern w:val="1"/>
          <w:sz w:val="24"/>
          <w:szCs w:val="24"/>
          <w:lang w:eastAsia="hi-IN" w:bidi="hi-IN"/>
        </w:rPr>
        <w:tab/>
        <w:t xml:space="preserve">(PEF) do odbierania i wysyłania ustrukturyzowanych faktur elektronicznych i innych </w:t>
      </w:r>
      <w:r w:rsidRPr="002C4C8D">
        <w:rPr>
          <w:rFonts w:ascii="Times New Roman" w:eastAsia="SimSun" w:hAnsi="Times New Roman"/>
          <w:kern w:val="1"/>
          <w:sz w:val="24"/>
          <w:szCs w:val="24"/>
          <w:lang w:eastAsia="hi-IN" w:bidi="hi-IN"/>
        </w:rPr>
        <w:tab/>
        <w:t xml:space="preserve">dokumentów pomiędzy Zamawiającymi a Wykonawcami zamówień publicznych. Platforma Elektronicznego Fakturowania dostępna jest pod adresem </w:t>
      </w:r>
      <w:hyperlink r:id="rId6" w:history="1">
        <w:r w:rsidRPr="002C4C8D">
          <w:rPr>
            <w:rFonts w:ascii="Times New Roman" w:eastAsia="SimSun" w:hAnsi="Times New Roman"/>
            <w:kern w:val="1"/>
            <w:lang w:eastAsia="hi-IN" w:bidi="hi-IN"/>
          </w:rPr>
          <w:t>https://efaktura.gov.pl/</w:t>
        </w:r>
      </w:hyperlink>
    </w:p>
    <w:p w:rsidR="002C4C8D" w:rsidRPr="002C4C8D" w:rsidRDefault="002C4C8D" w:rsidP="002C4C8D">
      <w:pPr>
        <w:widowControl w:val="0"/>
        <w:numPr>
          <w:ilvl w:val="3"/>
          <w:numId w:val="27"/>
        </w:numPr>
        <w:tabs>
          <w:tab w:val="left" w:pos="142"/>
        </w:tabs>
        <w:suppressAutoHyphens/>
        <w:spacing w:after="0"/>
        <w:rPr>
          <w:rFonts w:ascii="Times New Roman" w:eastAsia="SimSun" w:hAnsi="Times New Roman"/>
          <w:kern w:val="1"/>
          <w:sz w:val="24"/>
          <w:szCs w:val="24"/>
          <w:lang w:eastAsia="hi-IN" w:bidi="hi-IN"/>
        </w:rPr>
      </w:pPr>
      <w:r w:rsidRPr="002C4C8D">
        <w:rPr>
          <w:rFonts w:ascii="Times New Roman" w:eastAsia="SimSun" w:hAnsi="Times New Roman"/>
          <w:kern w:val="1"/>
          <w:sz w:val="24"/>
          <w:szCs w:val="24"/>
          <w:lang w:eastAsia="hi-IN" w:bidi="hi-IN"/>
        </w:rPr>
        <w:t>Płatność zostanie wykonana z zastosowaniem mechanizmu podzielnej płatności (</w:t>
      </w:r>
      <w:proofErr w:type="spellStart"/>
      <w:r w:rsidRPr="002C4C8D">
        <w:rPr>
          <w:rFonts w:ascii="Times New Roman" w:eastAsia="SimSun" w:hAnsi="Times New Roman"/>
          <w:kern w:val="1"/>
          <w:sz w:val="24"/>
          <w:szCs w:val="24"/>
          <w:lang w:eastAsia="hi-IN" w:bidi="hi-IN"/>
        </w:rPr>
        <w:t>split</w:t>
      </w:r>
      <w:proofErr w:type="spellEnd"/>
      <w:r w:rsidRPr="002C4C8D">
        <w:rPr>
          <w:rFonts w:ascii="Times New Roman" w:eastAsia="SimSun" w:hAnsi="Times New Roman"/>
          <w:kern w:val="1"/>
          <w:sz w:val="24"/>
          <w:szCs w:val="24"/>
          <w:lang w:eastAsia="hi-IN" w:bidi="hi-IN"/>
        </w:rPr>
        <w:t xml:space="preserve"> </w:t>
      </w:r>
      <w:proofErr w:type="spellStart"/>
      <w:r w:rsidRPr="002C4C8D">
        <w:rPr>
          <w:rFonts w:ascii="Times New Roman" w:eastAsia="SimSun" w:hAnsi="Times New Roman"/>
          <w:kern w:val="1"/>
          <w:sz w:val="24"/>
          <w:szCs w:val="24"/>
          <w:lang w:eastAsia="hi-IN" w:bidi="hi-IN"/>
        </w:rPr>
        <w:t>payment</w:t>
      </w:r>
      <w:proofErr w:type="spellEnd"/>
      <w:r w:rsidRPr="002C4C8D">
        <w:rPr>
          <w:rFonts w:ascii="Times New Roman" w:eastAsia="SimSun" w:hAnsi="Times New Roman"/>
          <w:kern w:val="1"/>
          <w:sz w:val="24"/>
          <w:szCs w:val="24"/>
          <w:lang w:eastAsia="hi-IN" w:bidi="hi-IN"/>
        </w:rPr>
        <w:t>) na rachunek bankowy nr :</w:t>
      </w:r>
    </w:p>
    <w:p w:rsidR="002C4C8D" w:rsidRPr="002C4C8D" w:rsidRDefault="002C4C8D" w:rsidP="002C4C8D">
      <w:pPr>
        <w:tabs>
          <w:tab w:val="left" w:pos="142"/>
        </w:tabs>
        <w:suppressAutoHyphens/>
        <w:rPr>
          <w:rFonts w:ascii="Times New Roman" w:eastAsia="SimSun" w:hAnsi="Times New Roman"/>
          <w:kern w:val="1"/>
          <w:sz w:val="24"/>
          <w:szCs w:val="24"/>
          <w:lang w:eastAsia="hi-IN" w:bidi="hi-IN"/>
        </w:rPr>
      </w:pPr>
      <w:r w:rsidRPr="002C4C8D">
        <w:rPr>
          <w:rFonts w:ascii="Times New Roman" w:eastAsia="SimSun" w:hAnsi="Times New Roman"/>
          <w:kern w:val="1"/>
          <w:sz w:val="24"/>
          <w:szCs w:val="24"/>
          <w:lang w:eastAsia="hi-IN" w:bidi="hi-IN"/>
        </w:rPr>
        <w:t>...,…………………………………………………………………………………………………….</w:t>
      </w:r>
    </w:p>
    <w:p w:rsidR="002C4C8D" w:rsidRPr="002C4C8D" w:rsidRDefault="002C4C8D" w:rsidP="002C4C8D">
      <w:pPr>
        <w:widowControl w:val="0"/>
        <w:numPr>
          <w:ilvl w:val="3"/>
          <w:numId w:val="27"/>
        </w:numPr>
        <w:tabs>
          <w:tab w:val="left" w:pos="142"/>
        </w:tabs>
        <w:suppressAutoHyphens/>
        <w:spacing w:after="0"/>
        <w:jc w:val="both"/>
        <w:rPr>
          <w:rFonts w:ascii="Times New Roman" w:eastAsia="SimSun" w:hAnsi="Times New Roman"/>
          <w:kern w:val="1"/>
          <w:sz w:val="24"/>
          <w:szCs w:val="24"/>
          <w:lang w:eastAsia="hi-IN" w:bidi="hi-IN"/>
        </w:rPr>
      </w:pPr>
      <w:r w:rsidRPr="002C4C8D">
        <w:rPr>
          <w:rFonts w:ascii="Times New Roman" w:eastAsia="SimSun" w:hAnsi="Times New Roman"/>
          <w:kern w:val="1"/>
          <w:sz w:val="24"/>
          <w:szCs w:val="24"/>
          <w:lang w:eastAsia="hi-IN" w:bidi="hi-IN"/>
        </w:rPr>
        <w:t xml:space="preserve"> Wykonawca oświadcza, że rachunek bankowy wskazany w umowie:</w:t>
      </w:r>
    </w:p>
    <w:p w:rsidR="002C4C8D" w:rsidRPr="002C4C8D" w:rsidRDefault="002C4C8D" w:rsidP="002C4C8D">
      <w:pPr>
        <w:pStyle w:val="Textbody"/>
        <w:numPr>
          <w:ilvl w:val="0"/>
          <w:numId w:val="28"/>
        </w:numPr>
        <w:spacing w:line="276" w:lineRule="auto"/>
        <w:ind w:left="851"/>
        <w:jc w:val="both"/>
        <w:rPr>
          <w:rFonts w:cs="Times New Roman"/>
          <w:kern w:val="1"/>
          <w:lang w:eastAsia="hi-IN"/>
        </w:rPr>
      </w:pPr>
      <w:r w:rsidRPr="002C4C8D">
        <w:rPr>
          <w:rFonts w:cs="Times New Roman"/>
          <w:kern w:val="1"/>
          <w:lang w:eastAsia="hi-IN"/>
        </w:rPr>
        <w:t>jest rachunkiem umożliwiającym płatność w ramach mechanizmu podzielnej płatności,</w:t>
      </w:r>
    </w:p>
    <w:p w:rsidR="002C4C8D" w:rsidRPr="002C4C8D" w:rsidRDefault="002C4C8D" w:rsidP="002C4C8D">
      <w:pPr>
        <w:pStyle w:val="Textbody"/>
        <w:numPr>
          <w:ilvl w:val="0"/>
          <w:numId w:val="28"/>
        </w:numPr>
        <w:spacing w:line="276" w:lineRule="auto"/>
        <w:ind w:left="851"/>
        <w:jc w:val="both"/>
        <w:rPr>
          <w:rFonts w:cs="Times New Roman"/>
          <w:kern w:val="1"/>
          <w:lang w:eastAsia="hi-IN"/>
        </w:rPr>
      </w:pPr>
      <w:r w:rsidRPr="002C4C8D">
        <w:rPr>
          <w:rFonts w:cs="Times New Roman"/>
          <w:kern w:val="1"/>
          <w:lang w:eastAsia="hi-IN"/>
        </w:rPr>
        <w:t>jest rachunkiem znajdującym się w elektronicznym wykazie podmiotów prowadzonym od 1 września 2019r. przez Szefa Krajowej Administracji Skarbowej, o którym mowa w ustawie o podatku od towarów i usług.</w:t>
      </w:r>
    </w:p>
    <w:p w:rsidR="002C4C8D" w:rsidRPr="002C4C8D" w:rsidRDefault="002C4C8D" w:rsidP="002C4C8D">
      <w:pPr>
        <w:pStyle w:val="Textbody"/>
        <w:spacing w:line="276" w:lineRule="auto"/>
        <w:jc w:val="both"/>
        <w:rPr>
          <w:rFonts w:cs="Times New Roman"/>
          <w:kern w:val="1"/>
          <w:lang w:eastAsia="hi-IN"/>
        </w:rPr>
      </w:pPr>
      <w:r>
        <w:rPr>
          <w:rFonts w:cs="Times New Roman"/>
          <w:kern w:val="1"/>
          <w:lang w:eastAsia="hi-IN"/>
        </w:rPr>
        <w:t>1</w:t>
      </w:r>
      <w:r w:rsidRPr="002C4C8D">
        <w:rPr>
          <w:rFonts w:cs="Times New Roman"/>
          <w:kern w:val="1"/>
          <w:lang w:eastAsia="hi-IN"/>
        </w:rPr>
        <w:t xml:space="preserve">0. W przypadku gdy wskazany w umowie rachunek bankowy nie spełnia warunków określonych w ust. powyżej, opóźnienie w dokonaniu płatności w terminie określonym w umowie, powstałe wskutek braku możliwości realizacji przez Zamawiającego płatności wynagrodzenia z zachowaniem mechanizmu podzielonej płatności bądź dokonania płatności </w:t>
      </w:r>
      <w:r w:rsidRPr="002C4C8D">
        <w:rPr>
          <w:rFonts w:cs="Times New Roman"/>
          <w:kern w:val="1"/>
          <w:lang w:eastAsia="hi-IN"/>
        </w:rPr>
        <w:lastRenderedPageBreak/>
        <w:t>na rachunek objęty wykazem, nie stanowi dla Wykonawcy podstawy do żądania od Zamawiającego jakichkolwiek odsetek / odszkodowań lub innych roszczeń z tytułu dokonania nieterminowej płatności.</w:t>
      </w:r>
    </w:p>
    <w:p w:rsidR="002C4C8D" w:rsidRDefault="002C4C8D" w:rsidP="009B64CC">
      <w:pPr>
        <w:widowControl w:val="0"/>
        <w:suppressAutoHyphens/>
        <w:spacing w:after="0"/>
        <w:jc w:val="both"/>
        <w:rPr>
          <w:rFonts w:ascii="Times New Roman" w:eastAsia="SimSun" w:hAnsi="Times New Roman"/>
          <w:kern w:val="1"/>
          <w:sz w:val="24"/>
          <w:szCs w:val="24"/>
          <w:lang w:eastAsia="hi-IN" w:bidi="hi-IN"/>
        </w:rPr>
      </w:pP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w:t>
      </w:r>
      <w:r w:rsidR="0080703F">
        <w:rPr>
          <w:rFonts w:ascii="Times New Roman" w:eastAsia="SimSun" w:hAnsi="Times New Roman"/>
          <w:kern w:val="1"/>
          <w:sz w:val="24"/>
          <w:szCs w:val="24"/>
          <w:lang w:eastAsia="hi-IN" w:bidi="hi-IN"/>
        </w:rPr>
        <w:t>0</w:t>
      </w:r>
      <w:r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suppressAutoHyphens/>
        <w:autoSpaceDE w:val="0"/>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1. Wykonawca zapłaci Zamawiającemu kary umowne: </w:t>
      </w:r>
    </w:p>
    <w:p w:rsidR="00AB3CB3" w:rsidRPr="00AF7458" w:rsidRDefault="00AB3CB3" w:rsidP="00AB3CB3">
      <w:pPr>
        <w:widowControl w:val="0"/>
        <w:suppressAutoHyphens/>
        <w:spacing w:after="0"/>
        <w:ind w:left="14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1) za wypowiedzenie umowy przez Wykonawcę z przyczyn leżących po stronie Wykonawcy w wysokości 10% wynagrodzenia brutto za wykonanie</w:t>
      </w:r>
      <w:r w:rsidR="0080703F">
        <w:rPr>
          <w:rFonts w:ascii="Times New Roman" w:eastAsia="SimSun" w:hAnsi="Times New Roman"/>
          <w:kern w:val="1"/>
          <w:sz w:val="24"/>
          <w:szCs w:val="24"/>
          <w:lang w:eastAsia="hi-IN" w:bidi="hi-IN"/>
        </w:rPr>
        <w:t xml:space="preserve"> całej umowy , określonego w § 8</w:t>
      </w:r>
      <w:r w:rsidRPr="00AF7458">
        <w:rPr>
          <w:rFonts w:ascii="Times New Roman" w:eastAsia="SimSun" w:hAnsi="Times New Roman"/>
          <w:kern w:val="1"/>
          <w:sz w:val="24"/>
          <w:szCs w:val="24"/>
          <w:lang w:eastAsia="hi-IN" w:bidi="hi-IN"/>
        </w:rPr>
        <w:t xml:space="preserve"> ust.1 pkt.1   </w:t>
      </w:r>
    </w:p>
    <w:p w:rsidR="00AB3CB3" w:rsidRPr="00AF7458" w:rsidRDefault="009247E3" w:rsidP="00AB3CB3">
      <w:pPr>
        <w:widowControl w:val="0"/>
        <w:suppressAutoHyphens/>
        <w:spacing w:after="0"/>
        <w:ind w:left="142"/>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r w:rsidR="00AB3CB3" w:rsidRPr="00AF7458">
        <w:rPr>
          <w:rFonts w:ascii="Times New Roman" w:eastAsia="SimSun" w:hAnsi="Times New Roman"/>
          <w:kern w:val="1"/>
          <w:sz w:val="24"/>
          <w:szCs w:val="24"/>
          <w:lang w:eastAsia="hi-IN" w:bidi="hi-IN"/>
        </w:rPr>
        <w:t>) za dwukrotne stwierdzenie przez Zamawiającego, w ciągu miesiąca zaniedbanie lub braku staranności w wykonywaniu zleconych prac - w wysokości 1 % wynagro</w:t>
      </w:r>
      <w:r w:rsidR="0080703F">
        <w:rPr>
          <w:rFonts w:ascii="Times New Roman" w:eastAsia="SimSun" w:hAnsi="Times New Roman"/>
          <w:kern w:val="1"/>
          <w:sz w:val="24"/>
          <w:szCs w:val="24"/>
          <w:lang w:eastAsia="hi-IN" w:bidi="hi-IN"/>
        </w:rPr>
        <w:t>dzenia brutto określonego  w § 8</w:t>
      </w:r>
      <w:r w:rsidR="00AB3CB3" w:rsidRPr="00AF7458">
        <w:rPr>
          <w:rFonts w:ascii="Times New Roman" w:eastAsia="SimSun" w:hAnsi="Times New Roman"/>
          <w:kern w:val="1"/>
          <w:sz w:val="24"/>
          <w:szCs w:val="24"/>
          <w:lang w:eastAsia="hi-IN" w:bidi="hi-IN"/>
        </w:rPr>
        <w:t xml:space="preserve"> ust 1 pkt.1   ,</w:t>
      </w:r>
    </w:p>
    <w:p w:rsidR="00AB3CB3" w:rsidRPr="00AF7458" w:rsidRDefault="009247E3" w:rsidP="00AB3CB3">
      <w:pPr>
        <w:widowControl w:val="0"/>
        <w:suppressAutoHyphens/>
        <w:spacing w:after="0"/>
        <w:ind w:left="142"/>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r w:rsidR="00AB3CB3" w:rsidRPr="00AF7458">
        <w:rPr>
          <w:rFonts w:ascii="Times New Roman" w:eastAsia="SimSun" w:hAnsi="Times New Roman"/>
          <w:kern w:val="1"/>
          <w:sz w:val="24"/>
          <w:szCs w:val="24"/>
          <w:lang w:eastAsia="hi-IN" w:bidi="hi-IN"/>
        </w:rPr>
        <w:t>) za każde następne zaniedbanie stwierdzone przez Zamawiającego, w wykonywaniu zleconych prac - w wysokości 2 % wynagrodzenia b</w:t>
      </w:r>
      <w:r w:rsidR="0080703F">
        <w:rPr>
          <w:rFonts w:ascii="Times New Roman" w:eastAsia="SimSun" w:hAnsi="Times New Roman"/>
          <w:kern w:val="1"/>
          <w:sz w:val="24"/>
          <w:szCs w:val="24"/>
          <w:lang w:eastAsia="hi-IN" w:bidi="hi-IN"/>
        </w:rPr>
        <w:t>rutto określonego w § 8</w:t>
      </w:r>
      <w:r w:rsidR="00AB3CB3" w:rsidRPr="00AF7458">
        <w:rPr>
          <w:rFonts w:ascii="Times New Roman" w:eastAsia="SimSun" w:hAnsi="Times New Roman"/>
          <w:kern w:val="1"/>
          <w:sz w:val="24"/>
          <w:szCs w:val="24"/>
          <w:lang w:eastAsia="hi-IN" w:bidi="hi-IN"/>
        </w:rPr>
        <w:t xml:space="preserve"> ust 1 pkt.1   ,</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2. Kary umowne, o których mowa w ust.1, mogą być potrącane z wynagrodzenia Wykonawcy.</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3. Zamawiający zapłaci Wykonawcy kary umowne za odstąpienie od umowy z przyczyn za które odpowiedzialność ponosi Zamawiający - w wysokości 10 % wynagrodzenia umownego brutto, za wyjątkiem sytuacji określonej  art. 145 ustawy Prawo zamówień publicznych.</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4. W przypadku, gdy Wykonawca na wezwanie Zamawiającego w terminie od daty wezwania nie przedstawi dokumentów dotyczących zatrudnienia pracowników na podstawie Umowy o pracę w rozumieniu przepisów ustawy z dnia 26 czerwca 1974 r. Kodeks pracy w wysokości 2000 zł brutto.</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5. Strony mogą dochodzić odszkodowania uzupełniającego jeżeli kary umowne nie pokrywają poniesionej szkody.  </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6. W przypadku udokumentowanego wadliwego wykonania usług lub wykonania usług niezgodnie z zatwierdzonym harmonogramem Zamawiający odmówi zapłaty wynagrodzenia za okres rozliczeniowy.</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  </w:t>
      </w: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w:t>
      </w:r>
      <w:r w:rsidR="0080703F">
        <w:rPr>
          <w:rFonts w:ascii="Times New Roman" w:eastAsia="SimSun" w:hAnsi="Times New Roman"/>
          <w:kern w:val="1"/>
          <w:sz w:val="24"/>
          <w:szCs w:val="24"/>
          <w:lang w:eastAsia="hi-IN" w:bidi="hi-IN"/>
        </w:rPr>
        <w:t>1</w:t>
      </w:r>
      <w:r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tabs>
          <w:tab w:val="left" w:pos="426"/>
        </w:tabs>
        <w:suppressAutoHyphens/>
        <w:spacing w:after="0"/>
        <w:ind w:left="14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1. W razie powstania sporu na tle wykonania niniejszej umowy Zamawiający jest zobowiązany przede wszystkim do wyczerpania drogi postępowania reklamacyjnego.</w:t>
      </w:r>
    </w:p>
    <w:p w:rsidR="00AB3CB3" w:rsidRPr="00AF7458" w:rsidRDefault="00AB3CB3" w:rsidP="00AB3CB3">
      <w:pPr>
        <w:widowControl w:val="0"/>
        <w:tabs>
          <w:tab w:val="left" w:pos="426"/>
        </w:tabs>
        <w:suppressAutoHyphens/>
        <w:spacing w:after="0"/>
        <w:ind w:left="14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2. Reklamację wykonuje się przez skierowanie konkretnego roszczenia do Wykonawcy</w:t>
      </w:r>
    </w:p>
    <w:p w:rsidR="00AB3CB3" w:rsidRPr="00AF7458" w:rsidRDefault="00AB3CB3" w:rsidP="00AB3CB3">
      <w:pPr>
        <w:widowControl w:val="0"/>
        <w:tabs>
          <w:tab w:val="left" w:pos="426"/>
        </w:tabs>
        <w:suppressAutoHyphens/>
        <w:spacing w:after="0"/>
        <w:ind w:left="14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3. Wykonawca ma obowiązek pisemnego ustosunkowania się do zgłoszonego przez Zamawiającego roszczenia w  terminie 7 dni od daty zgłoszenia roszczenia.</w:t>
      </w:r>
    </w:p>
    <w:p w:rsidR="00AB3CB3" w:rsidRPr="00AF7458" w:rsidRDefault="00AB3CB3" w:rsidP="00AB3CB3">
      <w:pPr>
        <w:widowControl w:val="0"/>
        <w:tabs>
          <w:tab w:val="left" w:pos="426"/>
        </w:tabs>
        <w:suppressAutoHyphens/>
        <w:spacing w:after="0"/>
        <w:ind w:left="14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4. W razie odmowy przez Wykonawcę uznania roszczenia Zamawiającego, względnie nie udzielenia odpowiedzi na roszczenie w terminie, o którym mowa w ust. 3 Zamawiający  uprawniony jest do wystąpienia  na drogę sądową. </w:t>
      </w:r>
    </w:p>
    <w:p w:rsidR="00AB3CB3" w:rsidRPr="00AF7458" w:rsidRDefault="00AB3CB3" w:rsidP="00AB3CB3">
      <w:pPr>
        <w:widowControl w:val="0"/>
        <w:tabs>
          <w:tab w:val="left" w:pos="426"/>
        </w:tabs>
        <w:suppressAutoHyphens/>
        <w:spacing w:after="0"/>
        <w:ind w:left="14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5. Właściwym do rozpatrywania sporów powstałych na tle realizacji umowy jest właściwy miejscowo Sąd.</w:t>
      </w:r>
    </w:p>
    <w:p w:rsidR="00AB3CB3" w:rsidRDefault="00AB3CB3" w:rsidP="00AB3CB3">
      <w:pPr>
        <w:widowControl w:val="0"/>
        <w:suppressAutoHyphens/>
        <w:spacing w:after="0"/>
        <w:jc w:val="both"/>
        <w:rPr>
          <w:rFonts w:ascii="Times New Roman" w:eastAsia="SimSun" w:hAnsi="Times New Roman"/>
          <w:kern w:val="1"/>
          <w:sz w:val="24"/>
          <w:szCs w:val="24"/>
          <w:lang w:eastAsia="hi-IN" w:bidi="hi-IN"/>
        </w:rPr>
      </w:pPr>
    </w:p>
    <w:p w:rsidR="006A336D" w:rsidRPr="00AF7458" w:rsidRDefault="006A336D" w:rsidP="00AB3CB3">
      <w:pPr>
        <w:widowControl w:val="0"/>
        <w:suppressAutoHyphens/>
        <w:spacing w:after="0"/>
        <w:jc w:val="both"/>
        <w:rPr>
          <w:rFonts w:ascii="Times New Roman" w:eastAsia="SimSun" w:hAnsi="Times New Roman"/>
          <w:kern w:val="1"/>
          <w:sz w:val="24"/>
          <w:szCs w:val="24"/>
          <w:lang w:eastAsia="hi-IN" w:bidi="hi-IN"/>
        </w:rPr>
      </w:pP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lastRenderedPageBreak/>
        <w:t>§ 1</w:t>
      </w:r>
      <w:r w:rsidR="0080703F">
        <w:rPr>
          <w:rFonts w:ascii="Times New Roman" w:eastAsia="SimSun" w:hAnsi="Times New Roman"/>
          <w:kern w:val="1"/>
          <w:sz w:val="24"/>
          <w:szCs w:val="24"/>
          <w:lang w:eastAsia="hi-IN" w:bidi="hi-IN"/>
        </w:rPr>
        <w:t>2</w:t>
      </w:r>
      <w:r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Wymagania dotyczące umowy o podwykonawstwo: </w:t>
      </w:r>
    </w:p>
    <w:p w:rsidR="00AB3CB3" w:rsidRPr="00AF7458" w:rsidRDefault="00AB3CB3" w:rsidP="00AB3CB3">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Wykonawca może zrealizować przedmiot umowy przy udziale podwykonawców lub dalszych podwykonawców pod warunkiem zawarcia z nimi sto</w:t>
      </w:r>
      <w:r w:rsidR="00913C12" w:rsidRPr="00AF7458">
        <w:rPr>
          <w:rFonts w:ascii="Times New Roman" w:eastAsia="SimSun" w:hAnsi="Times New Roman"/>
          <w:kern w:val="1"/>
          <w:sz w:val="24"/>
          <w:szCs w:val="24"/>
          <w:lang w:eastAsia="hi-IN" w:bidi="hi-IN"/>
        </w:rPr>
        <w:t>sownej umowy w formie pisemnej.</w:t>
      </w:r>
    </w:p>
    <w:p w:rsidR="00913C12" w:rsidRPr="00AF7458" w:rsidRDefault="00AB3CB3" w:rsidP="00913C12">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Umowa o podwykonawstwo musi spełniać wymagania określone przez Zamawiającego w Specyfikacji istotnych warunków zamówienia wraz z załącznikami</w:t>
      </w:r>
      <w:r w:rsidR="00913C12" w:rsidRPr="00AF7458">
        <w:rPr>
          <w:rFonts w:ascii="Times New Roman" w:eastAsia="SimSun" w:hAnsi="Times New Roman"/>
          <w:kern w:val="1"/>
          <w:sz w:val="24"/>
          <w:szCs w:val="24"/>
          <w:lang w:eastAsia="hi-IN" w:bidi="hi-IN"/>
        </w:rPr>
        <w:t>.</w:t>
      </w:r>
    </w:p>
    <w:p w:rsidR="00AB3CB3" w:rsidRPr="00AF7458" w:rsidRDefault="00AB3CB3" w:rsidP="00913C12">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Wynagrodzenie (wartość umowy brutto) za wykonanie przez podwykonawcę lub dalszego podwykonawcę powierzonej mu części zamówienia nie może być wyższe niż wynagrodzenie (wartość brutto) wykonawcy za tą część zamówienia publicznego.</w:t>
      </w:r>
    </w:p>
    <w:p w:rsidR="00AB3CB3" w:rsidRPr="00AF7458" w:rsidRDefault="00AB3CB3" w:rsidP="00AB3CB3">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Wartość wszystkich umów zawartych o podwykonawstwo lub dalsze podwykonawstwo po ich zsumowaniu nie może być wyższa niż szacunkowa całkowita wartość  usługi (wartość wynagrodzenia brutto Wykonawcy).</w:t>
      </w:r>
    </w:p>
    <w:p w:rsidR="00AB3CB3" w:rsidRPr="00AF7458" w:rsidRDefault="00AB3CB3" w:rsidP="00AB3CB3">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Projekt umowy o podwykonawstwo przedłożony Zamawiającemu musi uwzględniać dyspozycje zawarte w art. 143 b ust. 2 ustawy </w:t>
      </w:r>
      <w:proofErr w:type="spellStart"/>
      <w:r w:rsidRPr="00AF7458">
        <w:rPr>
          <w:rFonts w:ascii="Times New Roman" w:eastAsia="SimSun" w:hAnsi="Times New Roman"/>
          <w:kern w:val="1"/>
          <w:sz w:val="24"/>
          <w:szCs w:val="24"/>
          <w:lang w:eastAsia="hi-IN" w:bidi="hi-IN"/>
        </w:rPr>
        <w:t>p.z.p</w:t>
      </w:r>
      <w:proofErr w:type="spellEnd"/>
      <w:r w:rsidRPr="00AF7458">
        <w:rPr>
          <w:rFonts w:ascii="Times New Roman" w:eastAsia="SimSun" w:hAnsi="Times New Roman"/>
          <w:kern w:val="1"/>
          <w:sz w:val="24"/>
          <w:szCs w:val="24"/>
          <w:lang w:eastAsia="hi-IN" w:bidi="hi-IN"/>
        </w:rPr>
        <w:t>.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3CB3" w:rsidRPr="00AF7458" w:rsidRDefault="00AB3CB3" w:rsidP="00AB3CB3">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Wykonawca zobowiązuje się przedłożyć Zamawiającemu projekt umowy o podwykonawstwo a także projekt jej zmian oraz poświadczonej  za zgodność z oryginałem kopii zawartej umowy o podwykonawstwo oraz jej zmiany. Zamawiający może w terminie 7 dni zgłosić zastrzeżenia do projektu umowy o podwykonawstwo lub sprzeciw do umowy o podwykonawstwo. Termin ten stosuje się  również do zmian tych umów.   </w:t>
      </w:r>
    </w:p>
    <w:p w:rsidR="00AB3CB3" w:rsidRPr="00AF7458" w:rsidRDefault="00AB3CB3" w:rsidP="00AB3CB3">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Wykonawca ponosi wobec Zamawiającego pełną odpowiedzialność za roboty, które wykonuje przy pomocy podwykonawców lub dalszych podwykonawców.</w:t>
      </w:r>
    </w:p>
    <w:p w:rsidR="00AB3CB3" w:rsidRPr="00AF7458" w:rsidRDefault="00AB3CB3" w:rsidP="00AB3CB3">
      <w:pPr>
        <w:widowControl w:val="0"/>
        <w:numPr>
          <w:ilvl w:val="0"/>
          <w:numId w:val="23"/>
        </w:numPr>
        <w:tabs>
          <w:tab w:val="num" w:pos="284"/>
        </w:tabs>
        <w:suppressAutoHyphens/>
        <w:spacing w:after="0"/>
        <w:ind w:left="283"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Zmiana podwykonawcy lub dalszego podwykonawcy w trakcie realizacji zamówienia może nastąpić tylko za pisemną zgodą Zamawiającego.</w:t>
      </w:r>
    </w:p>
    <w:p w:rsidR="00AB3CB3" w:rsidRPr="00AF7458" w:rsidRDefault="00AB3CB3" w:rsidP="00AB3CB3">
      <w:pPr>
        <w:widowControl w:val="0"/>
        <w:numPr>
          <w:ilvl w:val="0"/>
          <w:numId w:val="23"/>
        </w:numPr>
        <w:tabs>
          <w:tab w:val="num" w:pos="284"/>
        </w:tabs>
        <w:suppressAutoHyphens/>
        <w:spacing w:after="0"/>
        <w:ind w:left="284" w:hanging="284"/>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Zapisy ust. 1-8 mają zastosowanie odpowiednio w przypadku zmiany umowy o podwykonawstwo.</w:t>
      </w:r>
    </w:p>
    <w:p w:rsidR="00AB3CB3" w:rsidRPr="00AF7458" w:rsidRDefault="00AB3CB3" w:rsidP="00913C12">
      <w:pPr>
        <w:numPr>
          <w:ilvl w:val="0"/>
          <w:numId w:val="23"/>
        </w:numPr>
        <w:tabs>
          <w:tab w:val="clear" w:pos="502"/>
          <w:tab w:val="num" w:pos="426"/>
        </w:tabs>
        <w:spacing w:after="0"/>
        <w:ind w:hanging="502"/>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Wykonawca zobowiązany jest wraz z fakturą przedłożyć Zamawiającemu oświadczenia wszystkich podwykonawców odnośnie braku jakichkolwiek roszczeń wobec Wykonawcy z tytułu płatności należnych wynagrodzeń w związku z zawartymi umowami o podwykonawstwo. Brak oświadczenia skutkować będzie prawem Zamawiającego do wstrzymania płatności należnej Wykonawcy do czasu dokonania rozliczeń  z Podwykonawcami.  </w:t>
      </w: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w:t>
      </w:r>
      <w:r w:rsidR="0080703F">
        <w:rPr>
          <w:rFonts w:ascii="Times New Roman" w:eastAsia="SimSun" w:hAnsi="Times New Roman"/>
          <w:kern w:val="1"/>
          <w:sz w:val="24"/>
          <w:szCs w:val="24"/>
          <w:lang w:eastAsia="hi-IN" w:bidi="hi-IN"/>
        </w:rPr>
        <w:t>3</w:t>
      </w:r>
      <w:r w:rsidRPr="00AF7458">
        <w:rPr>
          <w:rFonts w:ascii="Times New Roman" w:eastAsia="SimSun" w:hAnsi="Times New Roman"/>
          <w:kern w:val="1"/>
          <w:sz w:val="24"/>
          <w:szCs w:val="24"/>
          <w:lang w:eastAsia="hi-IN" w:bidi="hi-IN"/>
        </w:rPr>
        <w:t>.</w:t>
      </w:r>
    </w:p>
    <w:p w:rsidR="006A336D" w:rsidRDefault="006A336D" w:rsidP="006A336D">
      <w:pPr>
        <w:tabs>
          <w:tab w:val="left" w:pos="567"/>
        </w:tabs>
        <w:spacing w:after="0"/>
        <w:ind w:left="360"/>
        <w:jc w:val="both"/>
        <w:rPr>
          <w:rFonts w:ascii="Times New Roman" w:eastAsia="SimSun" w:hAnsi="Times New Roman"/>
          <w:kern w:val="1"/>
          <w:sz w:val="24"/>
          <w:szCs w:val="24"/>
          <w:lang w:eastAsia="hi-IN" w:bidi="hi-IN"/>
        </w:rPr>
      </w:pPr>
    </w:p>
    <w:p w:rsidR="006A336D" w:rsidRPr="00CE6121" w:rsidRDefault="006A336D" w:rsidP="006A336D">
      <w:pPr>
        <w:pStyle w:val="Default"/>
        <w:spacing w:line="276" w:lineRule="auto"/>
        <w:jc w:val="both"/>
        <w:rPr>
          <w:rFonts w:eastAsia="Times New Roman"/>
          <w:color w:val="auto"/>
        </w:rPr>
      </w:pPr>
      <w:r w:rsidRPr="00CE6121">
        <w:rPr>
          <w:rFonts w:eastAsia="Times New Roman"/>
          <w:color w:val="auto"/>
        </w:rPr>
        <w:t>1. Zmiany postanowień zawartej umowy będą mogły nastąpić w następujących przypadkach:</w:t>
      </w:r>
    </w:p>
    <w:p w:rsidR="006A336D" w:rsidRPr="00CE6121" w:rsidRDefault="006A336D" w:rsidP="006A336D">
      <w:pPr>
        <w:pStyle w:val="Default"/>
        <w:tabs>
          <w:tab w:val="left" w:pos="284"/>
        </w:tabs>
        <w:spacing w:line="276" w:lineRule="auto"/>
        <w:jc w:val="both"/>
        <w:rPr>
          <w:rFonts w:eastAsia="Times New Roman"/>
          <w:color w:val="auto"/>
        </w:rPr>
      </w:pPr>
      <w:r w:rsidRPr="00CE6121">
        <w:rPr>
          <w:rFonts w:eastAsia="Times New Roman"/>
          <w:color w:val="auto"/>
        </w:rPr>
        <w:tab/>
        <w:t>1) zaistnienia, po zawarciu umowy, siły wyższej, przez którą na potrzeb</w:t>
      </w:r>
      <w:r>
        <w:rPr>
          <w:rFonts w:eastAsia="Times New Roman"/>
          <w:color w:val="auto"/>
        </w:rPr>
        <w:t xml:space="preserve">y niniejszego warunku rozumieć </w:t>
      </w:r>
      <w:r w:rsidRPr="00CE6121">
        <w:rPr>
          <w:rFonts w:eastAsia="Times New Roman"/>
          <w:color w:val="auto"/>
        </w:rPr>
        <w:t xml:space="preserve">należy zdarzenie zewnętrzne wobec łączącej strony umowy więzi prawnej: </w:t>
      </w:r>
    </w:p>
    <w:p w:rsidR="006A336D" w:rsidRPr="00CE6121" w:rsidRDefault="006A336D" w:rsidP="006A336D">
      <w:pPr>
        <w:pStyle w:val="Default"/>
        <w:tabs>
          <w:tab w:val="left" w:pos="284"/>
        </w:tabs>
        <w:spacing w:line="276" w:lineRule="auto"/>
        <w:jc w:val="both"/>
        <w:rPr>
          <w:rFonts w:eastAsia="Times New Roman"/>
          <w:color w:val="auto"/>
        </w:rPr>
      </w:pPr>
      <w:r w:rsidRPr="00CE6121">
        <w:rPr>
          <w:rFonts w:eastAsia="Times New Roman"/>
          <w:color w:val="auto"/>
        </w:rPr>
        <w:lastRenderedPageBreak/>
        <w:tab/>
      </w:r>
      <w:r w:rsidRPr="00CE6121">
        <w:rPr>
          <w:rFonts w:eastAsia="Times New Roman"/>
          <w:color w:val="auto"/>
        </w:rPr>
        <w:tab/>
        <w:t xml:space="preserve">a) o charakterze niezależnym od stron, </w:t>
      </w:r>
    </w:p>
    <w:p w:rsidR="006A336D" w:rsidRPr="00CE6121" w:rsidRDefault="006A336D" w:rsidP="006A336D">
      <w:pPr>
        <w:pStyle w:val="Default"/>
        <w:tabs>
          <w:tab w:val="left" w:pos="284"/>
        </w:tabs>
        <w:spacing w:line="276" w:lineRule="auto"/>
        <w:jc w:val="both"/>
        <w:rPr>
          <w:rFonts w:eastAsia="Times New Roman"/>
          <w:color w:val="auto"/>
        </w:rPr>
      </w:pPr>
      <w:r w:rsidRPr="00CE6121">
        <w:rPr>
          <w:rFonts w:eastAsia="Times New Roman"/>
          <w:color w:val="auto"/>
        </w:rPr>
        <w:tab/>
      </w:r>
      <w:r w:rsidRPr="00CE6121">
        <w:rPr>
          <w:rFonts w:eastAsia="Times New Roman"/>
          <w:color w:val="auto"/>
        </w:rPr>
        <w:tab/>
        <w:t xml:space="preserve">b) którego strony nie mogły przewidzieć przed zawarciem umowy, </w:t>
      </w:r>
    </w:p>
    <w:p w:rsidR="006A336D" w:rsidRPr="00CE6121" w:rsidRDefault="006A336D" w:rsidP="006A336D">
      <w:pPr>
        <w:pStyle w:val="Default"/>
        <w:tabs>
          <w:tab w:val="left" w:pos="284"/>
        </w:tabs>
        <w:spacing w:line="276" w:lineRule="auto"/>
        <w:jc w:val="both"/>
        <w:rPr>
          <w:rFonts w:eastAsia="Times New Roman"/>
          <w:color w:val="auto"/>
        </w:rPr>
      </w:pPr>
      <w:r w:rsidRPr="00CE6121">
        <w:rPr>
          <w:rFonts w:eastAsia="Times New Roman"/>
          <w:color w:val="auto"/>
        </w:rPr>
        <w:tab/>
        <w:t xml:space="preserve">2) zmiany prawa powszechnie obowiązującego wpływającej na zasady </w:t>
      </w:r>
      <w:r>
        <w:rPr>
          <w:rFonts w:eastAsia="Times New Roman"/>
          <w:color w:val="auto"/>
        </w:rPr>
        <w:t>świadczenia usług</w:t>
      </w:r>
      <w:r w:rsidRPr="00CE6121">
        <w:rPr>
          <w:rFonts w:eastAsia="Times New Roman"/>
          <w:color w:val="auto"/>
        </w:rPr>
        <w:t xml:space="preserve">, </w:t>
      </w:r>
    </w:p>
    <w:p w:rsidR="006A336D" w:rsidRDefault="006A336D" w:rsidP="006A336D">
      <w:pPr>
        <w:pStyle w:val="Default"/>
        <w:tabs>
          <w:tab w:val="left" w:pos="284"/>
        </w:tabs>
        <w:spacing w:line="276" w:lineRule="auto"/>
        <w:jc w:val="both"/>
        <w:rPr>
          <w:rFonts w:eastAsia="Times New Roman"/>
          <w:color w:val="auto"/>
        </w:rPr>
      </w:pPr>
      <w:r w:rsidRPr="00CE6121">
        <w:rPr>
          <w:rFonts w:eastAsia="Times New Roman"/>
          <w:color w:val="auto"/>
        </w:rPr>
        <w:tab/>
        <w:t>3) wprowadzenia zmian w stosunku do Opisu Przedmiotu Zamówienia</w:t>
      </w:r>
      <w:r>
        <w:rPr>
          <w:rFonts w:eastAsia="Times New Roman"/>
          <w:color w:val="auto"/>
        </w:rPr>
        <w:t xml:space="preserve"> w zakresie wykonania prac nie </w:t>
      </w:r>
      <w:r w:rsidRPr="00CE6121">
        <w:rPr>
          <w:rFonts w:eastAsia="Times New Roman"/>
          <w:color w:val="auto"/>
        </w:rPr>
        <w:t>wykraczających poza zakres przedmiotu zamówienia, w sytuacji możliwości usprawnienia realizacji</w:t>
      </w:r>
      <w:r>
        <w:rPr>
          <w:rFonts w:eastAsia="Times New Roman"/>
          <w:color w:val="auto"/>
        </w:rPr>
        <w:t xml:space="preserve"> </w:t>
      </w:r>
      <w:r w:rsidRPr="00CE6121">
        <w:rPr>
          <w:rFonts w:eastAsia="Times New Roman"/>
          <w:color w:val="auto"/>
        </w:rPr>
        <w:t xml:space="preserve">przedmiotu umowy, </w:t>
      </w:r>
    </w:p>
    <w:p w:rsidR="006A336D" w:rsidRPr="00CE6121" w:rsidRDefault="006A336D" w:rsidP="006A336D">
      <w:pPr>
        <w:pStyle w:val="Default"/>
        <w:tabs>
          <w:tab w:val="left" w:pos="284"/>
        </w:tabs>
        <w:spacing w:line="276" w:lineRule="auto"/>
        <w:jc w:val="both"/>
        <w:rPr>
          <w:rFonts w:eastAsia="Times New Roman"/>
          <w:color w:val="auto"/>
        </w:rPr>
      </w:pPr>
      <w:r>
        <w:rPr>
          <w:rFonts w:eastAsia="SimSun"/>
          <w:kern w:val="1"/>
          <w:lang w:eastAsia="hi-IN" w:bidi="hi-IN"/>
        </w:rPr>
        <w:t xml:space="preserve">4) </w:t>
      </w:r>
      <w:r w:rsidRPr="00AF7458">
        <w:rPr>
          <w:rFonts w:eastAsia="SimSun"/>
          <w:kern w:val="1"/>
          <w:lang w:eastAsia="hi-IN" w:bidi="hi-IN"/>
        </w:rPr>
        <w:t xml:space="preserve">W przypadku wykonywania usług zamiennych lub ograniczenia zakresu rzeczowego przedmiotu zamówienia, o czym mowa w specyfikacji istotnych warunków zamówienia, </w:t>
      </w:r>
      <w:r w:rsidRPr="00AF7458">
        <w:rPr>
          <w:rFonts w:eastAsia="SimSun"/>
          <w:kern w:val="1"/>
          <w:lang w:eastAsia="hi-IN" w:bidi="hi-IN"/>
        </w:rPr>
        <w:br/>
        <w:t>zmiana może dotyczyć wynagrodzenia, terminu wykonania i innych okoliczności powstałych w związku z usługami zamiennymi lub ograniczeniem zakresu rzeczowego przedmiotu zamówienia</w:t>
      </w:r>
    </w:p>
    <w:p w:rsidR="006A336D" w:rsidRPr="00CE6121" w:rsidRDefault="006A336D" w:rsidP="006A336D">
      <w:pPr>
        <w:pStyle w:val="Default"/>
        <w:spacing w:line="276" w:lineRule="auto"/>
        <w:jc w:val="both"/>
        <w:rPr>
          <w:rFonts w:eastAsia="Times New Roman"/>
          <w:color w:val="auto"/>
        </w:rPr>
      </w:pPr>
      <w:r w:rsidRPr="00CE6121">
        <w:rPr>
          <w:rFonts w:eastAsia="Times New Roman"/>
          <w:color w:val="auto"/>
        </w:rPr>
        <w:t xml:space="preserve">2. Zamawiający zastrzega sobie możliwość zmiany umowy w zakresie zmiany wynagrodzenia, a także możliwość zmiany szacowanej ilości zamawianych usług, o których mowa w Opisie Przedmiotu Zamówienia, bez możliwości zmiany wartości jednostkowych. Dopuszcza się możliwość zmiany całkowitej kwoty przewidzianej z tytułu wykonywania przedmiotu umowy w całym okresie jej obowiązywania. </w:t>
      </w:r>
    </w:p>
    <w:p w:rsidR="006A336D" w:rsidRPr="006A336D" w:rsidRDefault="006A336D" w:rsidP="006A336D">
      <w:pPr>
        <w:adjustRightInd w:val="0"/>
        <w:jc w:val="both"/>
        <w:rPr>
          <w:rFonts w:ascii="Times New Roman" w:eastAsia="Times New Roman" w:hAnsi="Times New Roman"/>
          <w:sz w:val="24"/>
          <w:szCs w:val="24"/>
        </w:rPr>
      </w:pPr>
      <w:r>
        <w:rPr>
          <w:rFonts w:ascii="Times New Roman" w:eastAsia="Times New Roman" w:hAnsi="Times New Roman"/>
          <w:sz w:val="24"/>
          <w:szCs w:val="24"/>
        </w:rPr>
        <w:t>3</w:t>
      </w:r>
      <w:bookmarkStart w:id="0" w:name="_GoBack"/>
      <w:bookmarkEnd w:id="0"/>
      <w:r w:rsidRPr="006A336D">
        <w:rPr>
          <w:rFonts w:ascii="Times New Roman" w:eastAsia="Times New Roman" w:hAnsi="Times New Roman"/>
          <w:sz w:val="24"/>
          <w:szCs w:val="24"/>
        </w:rPr>
        <w:t xml:space="preserve">. Zmiana umowy może także nastąpić w przypadkach, o których mowa w art. 144 ust.1 </w:t>
      </w:r>
      <w:proofErr w:type="spellStart"/>
      <w:r w:rsidRPr="006A336D">
        <w:rPr>
          <w:rFonts w:ascii="Times New Roman" w:eastAsia="Times New Roman" w:hAnsi="Times New Roman"/>
          <w:sz w:val="24"/>
          <w:szCs w:val="24"/>
        </w:rPr>
        <w:t>pzp</w:t>
      </w:r>
      <w:proofErr w:type="spellEnd"/>
      <w:r w:rsidRPr="006A336D">
        <w:rPr>
          <w:rFonts w:ascii="Times New Roman" w:eastAsia="Times New Roman" w:hAnsi="Times New Roman"/>
          <w:sz w:val="24"/>
          <w:szCs w:val="24"/>
        </w:rPr>
        <w:t>.</w:t>
      </w:r>
    </w:p>
    <w:p w:rsidR="006A336D" w:rsidRPr="00AF7458" w:rsidRDefault="006A336D" w:rsidP="006A336D">
      <w:pPr>
        <w:tabs>
          <w:tab w:val="left" w:pos="567"/>
        </w:tabs>
        <w:spacing w:after="0"/>
        <w:ind w:left="360"/>
        <w:jc w:val="both"/>
        <w:rPr>
          <w:rFonts w:ascii="Times New Roman" w:eastAsia="SimSun" w:hAnsi="Times New Roman"/>
          <w:kern w:val="1"/>
          <w:sz w:val="24"/>
          <w:szCs w:val="24"/>
          <w:lang w:eastAsia="hi-IN" w:bidi="hi-IN"/>
        </w:rPr>
      </w:pPr>
    </w:p>
    <w:p w:rsidR="00D17AF2" w:rsidRPr="00AF7458" w:rsidRDefault="00D17AF2" w:rsidP="00AB3CB3">
      <w:pPr>
        <w:spacing w:after="0"/>
        <w:ind w:left="360" w:hanging="360"/>
        <w:jc w:val="both"/>
        <w:rPr>
          <w:rFonts w:ascii="Times New Roman" w:hAnsi="Times New Roman"/>
          <w:sz w:val="24"/>
          <w:szCs w:val="24"/>
        </w:rPr>
      </w:pP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w:t>
      </w:r>
      <w:r w:rsidR="0080703F">
        <w:rPr>
          <w:rFonts w:ascii="Times New Roman" w:eastAsia="SimSun" w:hAnsi="Times New Roman"/>
          <w:kern w:val="1"/>
          <w:sz w:val="24"/>
          <w:szCs w:val="24"/>
          <w:lang w:eastAsia="hi-IN" w:bidi="hi-IN"/>
        </w:rPr>
        <w:t>4</w:t>
      </w:r>
      <w:r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suppressAutoHyphens/>
        <w:spacing w:after="0"/>
        <w:ind w:left="13"/>
        <w:jc w:val="both"/>
        <w:rPr>
          <w:rFonts w:ascii="Times New Roman" w:eastAsia="SimSun" w:hAnsi="Times New Roman"/>
          <w:i/>
          <w:kern w:val="1"/>
          <w:sz w:val="24"/>
          <w:szCs w:val="24"/>
          <w:lang w:eastAsia="hi-IN" w:bidi="hi-IN"/>
        </w:rPr>
      </w:pPr>
      <w:r w:rsidRPr="00AF7458">
        <w:rPr>
          <w:rFonts w:ascii="Times New Roman" w:eastAsia="SimSun" w:hAnsi="Times New Roman"/>
          <w:kern w:val="1"/>
          <w:sz w:val="24"/>
          <w:szCs w:val="24"/>
          <w:lang w:eastAsia="hi-IN" w:bidi="hi-IN"/>
        </w:rPr>
        <w:t xml:space="preserve">W sprawach nie uregulowanych niniejszą umową stosuje się przepisy kodeksu cywilnego oraz w sprawach procesowych przepisy kodeksu postępowania cywilnego i przepisów </w:t>
      </w:r>
      <w:proofErr w:type="spellStart"/>
      <w:r w:rsidRPr="00AF7458">
        <w:rPr>
          <w:rFonts w:ascii="Times New Roman" w:eastAsia="SimSun" w:hAnsi="Times New Roman"/>
          <w:kern w:val="1"/>
          <w:sz w:val="24"/>
          <w:szCs w:val="24"/>
          <w:lang w:eastAsia="hi-IN" w:bidi="hi-IN"/>
        </w:rPr>
        <w:t>Pzp</w:t>
      </w:r>
      <w:proofErr w:type="spellEnd"/>
    </w:p>
    <w:p w:rsidR="00AB3CB3" w:rsidRPr="00AF7458" w:rsidRDefault="00AB3CB3" w:rsidP="00AB3CB3">
      <w:pPr>
        <w:widowControl w:val="0"/>
        <w:suppressAutoHyphens/>
        <w:spacing w:after="0"/>
        <w:ind w:left="13"/>
        <w:jc w:val="both"/>
        <w:rPr>
          <w:rFonts w:ascii="Times New Roman" w:eastAsia="SimSun" w:hAnsi="Times New Roman"/>
          <w:i/>
          <w:kern w:val="1"/>
          <w:sz w:val="24"/>
          <w:szCs w:val="24"/>
          <w:lang w:eastAsia="hi-IN" w:bidi="hi-IN"/>
        </w:rPr>
      </w:pPr>
    </w:p>
    <w:p w:rsidR="00AB3CB3" w:rsidRDefault="00AB3CB3" w:rsidP="00AB3CB3">
      <w:pPr>
        <w:widowControl w:val="0"/>
        <w:suppressAutoHyphens/>
        <w:spacing w:after="0"/>
        <w:ind w:left="13"/>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w:t>
      </w:r>
      <w:r w:rsidR="0080703F">
        <w:rPr>
          <w:rFonts w:ascii="Times New Roman" w:eastAsia="SimSun" w:hAnsi="Times New Roman"/>
          <w:kern w:val="1"/>
          <w:sz w:val="24"/>
          <w:szCs w:val="24"/>
          <w:lang w:eastAsia="hi-IN" w:bidi="hi-IN"/>
        </w:rPr>
        <w:t>5</w:t>
      </w:r>
      <w:r w:rsidRPr="00AF7458">
        <w:rPr>
          <w:rFonts w:ascii="Times New Roman" w:eastAsia="SimSun" w:hAnsi="Times New Roman"/>
          <w:kern w:val="1"/>
          <w:sz w:val="24"/>
          <w:szCs w:val="24"/>
          <w:lang w:eastAsia="hi-IN" w:bidi="hi-IN"/>
        </w:rPr>
        <w:t>.</w:t>
      </w:r>
    </w:p>
    <w:p w:rsidR="00896DF9" w:rsidRPr="00AF7458" w:rsidRDefault="00896DF9" w:rsidP="00AB3CB3">
      <w:pPr>
        <w:widowControl w:val="0"/>
        <w:suppressAutoHyphens/>
        <w:spacing w:after="0"/>
        <w:ind w:left="13"/>
        <w:jc w:val="center"/>
        <w:rPr>
          <w:rFonts w:ascii="Times New Roman" w:hAnsi="Times New Roman"/>
          <w:kern w:val="1"/>
          <w:sz w:val="24"/>
          <w:szCs w:val="24"/>
          <w:lang w:eastAsia="pl-PL"/>
        </w:rPr>
      </w:pPr>
    </w:p>
    <w:p w:rsidR="00AB3CB3" w:rsidRPr="00AF7458" w:rsidRDefault="00AB3CB3" w:rsidP="00AB3CB3">
      <w:pPr>
        <w:suppressAutoHyphens/>
        <w:spacing w:after="0"/>
        <w:jc w:val="both"/>
        <w:rPr>
          <w:rFonts w:ascii="Times New Roman" w:hAnsi="Times New Roman"/>
          <w:kern w:val="1"/>
          <w:sz w:val="24"/>
          <w:szCs w:val="24"/>
          <w:lang w:eastAsia="pl-PL"/>
        </w:rPr>
      </w:pPr>
      <w:r w:rsidRPr="00AF7458">
        <w:rPr>
          <w:rFonts w:ascii="Times New Roman" w:hAnsi="Times New Roman"/>
          <w:kern w:val="1"/>
          <w:sz w:val="24"/>
          <w:szCs w:val="24"/>
          <w:lang w:eastAsia="pl-PL"/>
        </w:rPr>
        <w:t xml:space="preserve">Oprócz </w:t>
      </w:r>
      <w:r w:rsidR="0080703F">
        <w:rPr>
          <w:rFonts w:ascii="Times New Roman" w:hAnsi="Times New Roman"/>
          <w:kern w:val="1"/>
          <w:sz w:val="24"/>
          <w:szCs w:val="24"/>
          <w:lang w:eastAsia="pl-PL"/>
        </w:rPr>
        <w:t>przypadków</w:t>
      </w:r>
      <w:r w:rsidRPr="00AF7458">
        <w:rPr>
          <w:rFonts w:ascii="Times New Roman" w:hAnsi="Times New Roman"/>
          <w:kern w:val="1"/>
          <w:sz w:val="24"/>
          <w:szCs w:val="24"/>
          <w:lang w:eastAsia="pl-PL"/>
        </w:rPr>
        <w:t xml:space="preserve"> wymienionych w treści tytułu XV kodeksu cywilnego stronom przysługuje prawo odstąpienia od umowy w następujących sytuacjach:</w:t>
      </w:r>
    </w:p>
    <w:p w:rsidR="00AB3CB3" w:rsidRPr="00AF7458" w:rsidRDefault="00AB3CB3" w:rsidP="00AB3CB3">
      <w:pPr>
        <w:widowControl w:val="0"/>
        <w:suppressAutoHyphens/>
        <w:overflowPunct w:val="0"/>
        <w:autoSpaceDE w:val="0"/>
        <w:spacing w:after="0"/>
        <w:ind w:left="765" w:hanging="481"/>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1.  Zamawiającemu przysługuje prawo odstąpienia od umowy:</w:t>
      </w:r>
    </w:p>
    <w:p w:rsidR="00AB3CB3" w:rsidRPr="00AF7458" w:rsidRDefault="00AB3CB3" w:rsidP="00AB3CB3">
      <w:pPr>
        <w:widowControl w:val="0"/>
        <w:numPr>
          <w:ilvl w:val="0"/>
          <w:numId w:val="7"/>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AB3CB3" w:rsidRPr="00AF7458" w:rsidRDefault="00AB3CB3" w:rsidP="00AB3CB3">
      <w:pPr>
        <w:widowControl w:val="0"/>
        <w:numPr>
          <w:ilvl w:val="0"/>
          <w:numId w:val="7"/>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zostanie ogłoszona upadłość lub rozwiązanie firmy Wykonawcy,</w:t>
      </w:r>
    </w:p>
    <w:p w:rsidR="00AB3CB3" w:rsidRPr="00AF7458" w:rsidRDefault="00AB3CB3" w:rsidP="00AB3CB3">
      <w:pPr>
        <w:widowControl w:val="0"/>
        <w:numPr>
          <w:ilvl w:val="0"/>
          <w:numId w:val="7"/>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zostanie wydany nakaz zajęcia majątku Wykonawcy,</w:t>
      </w:r>
    </w:p>
    <w:p w:rsidR="00AB3CB3" w:rsidRPr="00AF7458" w:rsidRDefault="00AB3CB3" w:rsidP="00AB3CB3">
      <w:pPr>
        <w:widowControl w:val="0"/>
        <w:numPr>
          <w:ilvl w:val="0"/>
          <w:numId w:val="7"/>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Wykonawca nie rozpoczął usług bez uzasadnionych przyczyn oraz nie kontynuuje ich pomimo wezwania Zamawiającego złożonego na piśmie.</w:t>
      </w:r>
    </w:p>
    <w:p w:rsidR="00AB3CB3" w:rsidRPr="00AF7458" w:rsidRDefault="00AB3CB3" w:rsidP="00AB3CB3">
      <w:pPr>
        <w:widowControl w:val="0"/>
        <w:numPr>
          <w:ilvl w:val="0"/>
          <w:numId w:val="16"/>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Wykonawcy przysługuje prawo odstąpienia od umowy w szczególności jeżeli:</w:t>
      </w:r>
    </w:p>
    <w:p w:rsidR="00AB3CB3" w:rsidRPr="00AF7458" w:rsidRDefault="00AB3CB3" w:rsidP="00AB3CB3">
      <w:pPr>
        <w:widowControl w:val="0"/>
        <w:numPr>
          <w:ilvl w:val="0"/>
          <w:numId w:val="12"/>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Zamawiający nie wywiązuje się z obowiązku zapłaty faktur mimo dodatkowego wezwania w terminie 6 miesięcy od upływu terminu na zapłatę faktur określonego w umowie,</w:t>
      </w:r>
    </w:p>
    <w:p w:rsidR="00AB3CB3" w:rsidRPr="00AF7458" w:rsidRDefault="00AB3CB3" w:rsidP="00AB3CB3">
      <w:pPr>
        <w:widowControl w:val="0"/>
        <w:numPr>
          <w:ilvl w:val="0"/>
          <w:numId w:val="12"/>
        </w:numPr>
        <w:suppressAutoHyphens/>
        <w:overflowPunct w:val="0"/>
        <w:autoSpaceDE w:val="0"/>
        <w:spacing w:after="0"/>
        <w:jc w:val="both"/>
        <w:textAlignment w:val="baseline"/>
        <w:rPr>
          <w:rFonts w:ascii="Times New Roman" w:hAnsi="Times New Roman"/>
          <w:kern w:val="1"/>
          <w:sz w:val="24"/>
          <w:szCs w:val="24"/>
          <w:lang w:eastAsia="pl-PL"/>
        </w:rPr>
      </w:pPr>
      <w:r w:rsidRPr="00AF7458">
        <w:rPr>
          <w:rFonts w:ascii="Times New Roman" w:hAnsi="Times New Roman"/>
          <w:kern w:val="1"/>
          <w:sz w:val="24"/>
          <w:szCs w:val="24"/>
          <w:lang w:eastAsia="pl-PL"/>
        </w:rPr>
        <w:t xml:space="preserve">Zamawiający zawiadomi Wykonawcę, iż wobec zaistnienia uprzednio nie przewidzianych okoliczności nie będzie mógł spełnić swoich zobowiązań </w:t>
      </w:r>
      <w:r w:rsidRPr="00AF7458">
        <w:rPr>
          <w:rFonts w:ascii="Times New Roman" w:hAnsi="Times New Roman"/>
          <w:kern w:val="1"/>
          <w:sz w:val="24"/>
          <w:szCs w:val="24"/>
          <w:lang w:eastAsia="pl-PL"/>
        </w:rPr>
        <w:lastRenderedPageBreak/>
        <w:t>wobec wykonawcy.</w:t>
      </w:r>
    </w:p>
    <w:p w:rsidR="00AB3CB3" w:rsidRPr="0080703F" w:rsidRDefault="00AB3CB3" w:rsidP="00AB3CB3">
      <w:pPr>
        <w:widowControl w:val="0"/>
        <w:numPr>
          <w:ilvl w:val="0"/>
          <w:numId w:val="3"/>
        </w:numPr>
        <w:suppressAutoHyphens/>
        <w:overflowPunct w:val="0"/>
        <w:autoSpaceDE w:val="0"/>
        <w:spacing w:after="0"/>
        <w:jc w:val="both"/>
        <w:textAlignment w:val="baseline"/>
        <w:rPr>
          <w:rFonts w:ascii="Times New Roman" w:eastAsia="SimSun" w:hAnsi="Times New Roman"/>
          <w:kern w:val="1"/>
          <w:sz w:val="24"/>
          <w:szCs w:val="24"/>
          <w:lang w:eastAsia="hi-IN" w:bidi="hi-IN"/>
        </w:rPr>
      </w:pPr>
      <w:r w:rsidRPr="00AF7458">
        <w:rPr>
          <w:rFonts w:ascii="Times New Roman" w:hAnsi="Times New Roman"/>
          <w:kern w:val="1"/>
          <w:sz w:val="24"/>
          <w:szCs w:val="24"/>
          <w:lang w:eastAsia="pl-PL"/>
        </w:rPr>
        <w:t>Odstąpienie od umowy powinno nastąpić w formie pisemnej pod rygorem nieważności takiego oświadczenia i powinno zawierać uzasadnienie.</w:t>
      </w:r>
    </w:p>
    <w:p w:rsidR="0080703F" w:rsidRPr="0080703F" w:rsidRDefault="0080703F" w:rsidP="0080703F">
      <w:pPr>
        <w:widowControl w:val="0"/>
        <w:suppressAutoHyphens/>
        <w:overflowPunct w:val="0"/>
        <w:autoSpaceDE w:val="0"/>
        <w:spacing w:after="0"/>
        <w:ind w:left="720"/>
        <w:jc w:val="both"/>
        <w:textAlignment w:val="baseline"/>
        <w:rPr>
          <w:rFonts w:ascii="Times New Roman" w:eastAsia="SimSun" w:hAnsi="Times New Roman"/>
          <w:kern w:val="1"/>
          <w:sz w:val="24"/>
          <w:szCs w:val="24"/>
          <w:lang w:eastAsia="hi-IN" w:bidi="hi-IN"/>
        </w:rPr>
      </w:pPr>
    </w:p>
    <w:p w:rsidR="0080703F" w:rsidRDefault="0080703F" w:rsidP="0080703F">
      <w:pPr>
        <w:pStyle w:val="Akapitzlist"/>
        <w:widowControl w:val="0"/>
        <w:suppressAutoHyphens/>
        <w:spacing w:after="0"/>
        <w:ind w:left="0"/>
        <w:jc w:val="center"/>
        <w:rPr>
          <w:rFonts w:ascii="Times New Roman" w:eastAsia="SimSun" w:hAnsi="Times New Roman"/>
          <w:kern w:val="1"/>
          <w:sz w:val="24"/>
          <w:szCs w:val="24"/>
          <w:lang w:eastAsia="hi-IN" w:bidi="hi-IN"/>
        </w:rPr>
      </w:pPr>
      <w:r w:rsidRPr="0080703F">
        <w:rPr>
          <w:rFonts w:ascii="Times New Roman" w:eastAsia="SimSun" w:hAnsi="Times New Roman"/>
          <w:kern w:val="1"/>
          <w:sz w:val="24"/>
          <w:szCs w:val="24"/>
          <w:lang w:eastAsia="hi-IN" w:bidi="hi-IN"/>
        </w:rPr>
        <w:t>§ 16.</w:t>
      </w:r>
    </w:p>
    <w:p w:rsidR="00896DF9" w:rsidRPr="0080703F" w:rsidRDefault="00896DF9" w:rsidP="0080703F">
      <w:pPr>
        <w:pStyle w:val="Akapitzlist"/>
        <w:widowControl w:val="0"/>
        <w:suppressAutoHyphens/>
        <w:spacing w:after="0"/>
        <w:ind w:left="0"/>
        <w:jc w:val="center"/>
        <w:rPr>
          <w:rFonts w:ascii="Times New Roman" w:eastAsia="SimSun" w:hAnsi="Times New Roman"/>
          <w:kern w:val="1"/>
          <w:sz w:val="24"/>
          <w:szCs w:val="24"/>
          <w:lang w:eastAsia="hi-IN" w:bidi="hi-IN"/>
        </w:rPr>
      </w:pPr>
    </w:p>
    <w:p w:rsidR="0080703F" w:rsidRPr="0080703F" w:rsidRDefault="0080703F" w:rsidP="0080703F">
      <w:pPr>
        <w:pStyle w:val="Akapitzlist"/>
        <w:widowControl w:val="0"/>
        <w:suppressAutoHyphens/>
        <w:spacing w:after="0"/>
        <w:ind w:left="0"/>
        <w:jc w:val="both"/>
        <w:rPr>
          <w:rFonts w:ascii="Times New Roman" w:eastAsia="SimSun" w:hAnsi="Times New Roman"/>
          <w:kern w:val="1"/>
          <w:sz w:val="24"/>
          <w:szCs w:val="24"/>
          <w:lang w:eastAsia="hi-IN" w:bidi="hi-IN"/>
        </w:rPr>
      </w:pPr>
      <w:r w:rsidRPr="0080703F">
        <w:rPr>
          <w:rFonts w:ascii="Times New Roman" w:eastAsia="SimSun" w:hAnsi="Times New Roman"/>
          <w:kern w:val="1"/>
          <w:sz w:val="24"/>
          <w:szCs w:val="24"/>
          <w:lang w:eastAsia="hi-IN" w:bidi="hi-IN"/>
        </w:rPr>
        <w:t xml:space="preserve">Umowa </w:t>
      </w:r>
      <w:r w:rsidR="00540493">
        <w:rPr>
          <w:rFonts w:ascii="Times New Roman" w:eastAsia="SimSun" w:hAnsi="Times New Roman"/>
          <w:kern w:val="1"/>
          <w:sz w:val="24"/>
          <w:szCs w:val="24"/>
          <w:lang w:eastAsia="hi-IN" w:bidi="hi-IN"/>
        </w:rPr>
        <w:t>zostaje zawarta na okres od 01.0</w:t>
      </w:r>
      <w:r w:rsidR="00CD194B">
        <w:rPr>
          <w:rFonts w:ascii="Times New Roman" w:eastAsia="SimSun" w:hAnsi="Times New Roman"/>
          <w:kern w:val="1"/>
          <w:sz w:val="24"/>
          <w:szCs w:val="24"/>
          <w:lang w:eastAsia="hi-IN" w:bidi="hi-IN"/>
        </w:rPr>
        <w:t>1.2020r do 31.12.2020</w:t>
      </w:r>
      <w:r w:rsidRPr="0080703F">
        <w:rPr>
          <w:rFonts w:ascii="Times New Roman" w:eastAsia="SimSun" w:hAnsi="Times New Roman"/>
          <w:kern w:val="1"/>
          <w:sz w:val="24"/>
          <w:szCs w:val="24"/>
          <w:lang w:eastAsia="hi-IN" w:bidi="hi-IN"/>
        </w:rPr>
        <w:t>r.</w:t>
      </w:r>
    </w:p>
    <w:p w:rsidR="00AB3CB3" w:rsidRPr="00AF7458" w:rsidRDefault="0080703F" w:rsidP="0080703F">
      <w:pPr>
        <w:pStyle w:val="Akapitzlist"/>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xml:space="preserve"> </w:t>
      </w:r>
    </w:p>
    <w:p w:rsidR="00AB3CB3" w:rsidRDefault="00AB3CB3" w:rsidP="00AB3CB3">
      <w:pPr>
        <w:widowControl w:val="0"/>
        <w:suppressAutoHyphens/>
        <w:spacing w:after="0"/>
        <w:jc w:val="center"/>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 17.</w:t>
      </w:r>
    </w:p>
    <w:p w:rsidR="00896DF9" w:rsidRPr="00AF7458" w:rsidRDefault="00896DF9" w:rsidP="00AB3CB3">
      <w:pPr>
        <w:widowControl w:val="0"/>
        <w:suppressAutoHyphens/>
        <w:spacing w:after="0"/>
        <w:jc w:val="center"/>
        <w:rPr>
          <w:rFonts w:ascii="Times New Roman" w:eastAsia="SimSun" w:hAnsi="Times New Roman"/>
          <w:kern w:val="1"/>
          <w:sz w:val="24"/>
          <w:szCs w:val="24"/>
          <w:lang w:eastAsia="hi-IN" w:bidi="hi-IN"/>
        </w:rPr>
      </w:pPr>
    </w:p>
    <w:p w:rsidR="00AB3CB3" w:rsidRPr="00AF7458" w:rsidRDefault="00AB3CB3" w:rsidP="00AB3CB3">
      <w:pPr>
        <w:widowControl w:val="0"/>
        <w:suppressAutoHyphens/>
        <w:spacing w:after="0"/>
        <w:jc w:val="both"/>
        <w:rPr>
          <w:rFonts w:ascii="Times New Roman" w:eastAsia="SimSun" w:hAnsi="Times New Roman"/>
          <w:i/>
          <w:kern w:val="1"/>
          <w:sz w:val="24"/>
          <w:szCs w:val="24"/>
          <w:lang w:eastAsia="hi-IN" w:bidi="hi-IN"/>
        </w:rPr>
      </w:pPr>
      <w:r w:rsidRPr="00AF7458">
        <w:rPr>
          <w:rFonts w:ascii="Times New Roman" w:eastAsia="SimSun" w:hAnsi="Times New Roman"/>
          <w:kern w:val="1"/>
          <w:sz w:val="24"/>
          <w:szCs w:val="24"/>
          <w:lang w:eastAsia="hi-IN" w:bidi="hi-IN"/>
        </w:rPr>
        <w:t>Umowę sporządzono w czterech  egzemplarzach., w tym jeden egzemplarz dla Wykonawcy i trzy egzemplarze dla Zamawiającego.</w:t>
      </w:r>
    </w:p>
    <w:p w:rsidR="00AB3CB3" w:rsidRPr="00AF7458" w:rsidRDefault="00AB3CB3" w:rsidP="00AB3CB3">
      <w:pPr>
        <w:widowControl w:val="0"/>
        <w:suppressAutoHyphens/>
        <w:spacing w:after="0"/>
        <w:jc w:val="both"/>
        <w:rPr>
          <w:rFonts w:ascii="Times New Roman" w:eastAsia="SimSun" w:hAnsi="Times New Roman"/>
          <w:i/>
          <w:kern w:val="1"/>
          <w:sz w:val="24"/>
          <w:szCs w:val="24"/>
          <w:lang w:eastAsia="hi-IN" w:bidi="hi-IN"/>
        </w:rPr>
      </w:pPr>
    </w:p>
    <w:p w:rsidR="00AB3CB3" w:rsidRPr="00AF7458"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Wykaz załączników do umowy:</w:t>
      </w:r>
    </w:p>
    <w:p w:rsidR="00AB3CB3" w:rsidRDefault="00AB3CB3" w:rsidP="00AB3CB3">
      <w:pPr>
        <w:widowControl w:val="0"/>
        <w:suppressAutoHyphens/>
        <w:spacing w:after="0"/>
        <w:jc w:val="both"/>
        <w:rPr>
          <w:rFonts w:ascii="Times New Roman" w:eastAsia="SimSun" w:hAnsi="Times New Roman"/>
          <w:kern w:val="1"/>
          <w:sz w:val="24"/>
          <w:szCs w:val="24"/>
          <w:lang w:eastAsia="hi-IN" w:bidi="hi-IN"/>
        </w:rPr>
      </w:pPr>
      <w:r w:rsidRPr="00AF7458">
        <w:rPr>
          <w:rFonts w:ascii="Times New Roman" w:eastAsia="SimSun" w:hAnsi="Times New Roman"/>
          <w:kern w:val="1"/>
          <w:sz w:val="24"/>
          <w:szCs w:val="24"/>
          <w:lang w:eastAsia="hi-IN" w:bidi="hi-IN"/>
        </w:rPr>
        <w:t>Zał. Nr 1 – Formularz</w:t>
      </w:r>
      <w:r w:rsidR="009247E3">
        <w:rPr>
          <w:rFonts w:ascii="Times New Roman" w:eastAsia="SimSun" w:hAnsi="Times New Roman"/>
          <w:kern w:val="1"/>
          <w:sz w:val="24"/>
          <w:szCs w:val="24"/>
          <w:lang w:eastAsia="hi-IN" w:bidi="hi-IN"/>
        </w:rPr>
        <w:t>e cenowe</w:t>
      </w:r>
      <w:r w:rsidRPr="00AF7458">
        <w:rPr>
          <w:rFonts w:ascii="Times New Roman" w:eastAsia="SimSun" w:hAnsi="Times New Roman"/>
          <w:kern w:val="1"/>
          <w:sz w:val="24"/>
          <w:szCs w:val="24"/>
          <w:lang w:eastAsia="hi-IN" w:bidi="hi-IN"/>
        </w:rPr>
        <w:t xml:space="preserve">. </w:t>
      </w:r>
    </w:p>
    <w:p w:rsidR="00CD194B" w:rsidRPr="00AF7458" w:rsidRDefault="00CD194B" w:rsidP="00AB3CB3">
      <w:pPr>
        <w:widowControl w:val="0"/>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Zał. Nr 2- druk oferta</w:t>
      </w:r>
    </w:p>
    <w:p w:rsidR="009247E3" w:rsidRPr="00AF7458" w:rsidRDefault="009247E3" w:rsidP="00AB3CB3">
      <w:pPr>
        <w:widowControl w:val="0"/>
        <w:suppressAutoHyphens/>
        <w:spacing w:after="0"/>
        <w:jc w:val="both"/>
        <w:rPr>
          <w:rFonts w:ascii="Times New Roman" w:eastAsia="SimSun" w:hAnsi="Times New Roman"/>
          <w:i/>
          <w:kern w:val="1"/>
          <w:sz w:val="24"/>
          <w:szCs w:val="24"/>
          <w:lang w:eastAsia="hi-IN" w:bidi="hi-IN"/>
        </w:rPr>
      </w:pPr>
    </w:p>
    <w:p w:rsidR="00AB3CB3" w:rsidRPr="00AF7458" w:rsidRDefault="00AB3CB3" w:rsidP="00AB3CB3">
      <w:pPr>
        <w:suppressAutoHyphens/>
        <w:spacing w:after="0"/>
        <w:ind w:left="7090"/>
        <w:rPr>
          <w:rFonts w:ascii="Times New Roman" w:eastAsia="SimSun" w:hAnsi="Times New Roman"/>
          <w:i/>
          <w:kern w:val="1"/>
          <w:sz w:val="24"/>
          <w:szCs w:val="24"/>
          <w:lang w:eastAsia="hi-IN" w:bidi="hi-IN"/>
        </w:rPr>
      </w:pPr>
    </w:p>
    <w:p w:rsidR="00AB3CB3" w:rsidRPr="00AF7458" w:rsidRDefault="00AB3CB3" w:rsidP="00AB3CB3">
      <w:pPr>
        <w:suppressAutoHyphens/>
        <w:spacing w:after="0"/>
        <w:ind w:left="7090" w:hanging="6948"/>
        <w:rPr>
          <w:rFonts w:ascii="Times New Roman" w:hAnsi="Times New Roman"/>
          <w:b/>
          <w:kern w:val="1"/>
          <w:sz w:val="24"/>
          <w:szCs w:val="24"/>
          <w:lang w:eastAsia="zh-CN"/>
        </w:rPr>
      </w:pPr>
      <w:r w:rsidRPr="00AF7458">
        <w:rPr>
          <w:rFonts w:ascii="Times New Roman" w:eastAsia="SimSun" w:hAnsi="Times New Roman"/>
          <w:b/>
          <w:kern w:val="1"/>
          <w:sz w:val="24"/>
          <w:szCs w:val="24"/>
          <w:lang w:eastAsia="hi-IN" w:bidi="hi-IN"/>
        </w:rPr>
        <w:t>Wykonawca:</w:t>
      </w:r>
      <w:r w:rsidRPr="00AF7458">
        <w:rPr>
          <w:rFonts w:ascii="Times New Roman" w:eastAsia="SimSun" w:hAnsi="Times New Roman"/>
          <w:b/>
          <w:kern w:val="1"/>
          <w:sz w:val="24"/>
          <w:szCs w:val="24"/>
          <w:lang w:eastAsia="hi-IN" w:bidi="hi-IN"/>
        </w:rPr>
        <w:tab/>
        <w:t>Zamawiający:</w:t>
      </w:r>
    </w:p>
    <w:p w:rsidR="00AB3CB3" w:rsidRPr="00AF7458" w:rsidRDefault="00AB3CB3" w:rsidP="00AB3CB3">
      <w:pPr>
        <w:suppressAutoHyphens/>
        <w:ind w:left="7090"/>
        <w:rPr>
          <w:rFonts w:ascii="Times New Roman" w:hAnsi="Times New Roman"/>
          <w:b/>
          <w:kern w:val="1"/>
          <w:sz w:val="24"/>
          <w:szCs w:val="24"/>
          <w:lang w:eastAsia="zh-CN"/>
        </w:rPr>
      </w:pPr>
    </w:p>
    <w:p w:rsidR="00C55AFE" w:rsidRPr="00AF7458" w:rsidRDefault="00C55AFE"/>
    <w:sectPr w:rsidR="00C55AFE" w:rsidRPr="00AF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00"/>
    <w:family w:val="auto"/>
    <w:pitch w:val="variable"/>
  </w:font>
  <w:font w:name="TimesNewRomanPSMT">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74B8CE"/>
    <w:name w:val="WW8Num1"/>
    <w:lvl w:ilvl="0">
      <w:start w:val="1"/>
      <w:numFmt w:val="decimal"/>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0"/>
        </w:tabs>
        <w:ind w:left="720" w:hanging="360"/>
      </w:pPr>
      <w:rPr>
        <w:rFonts w:ascii="Times New Roman" w:hAnsi="Times New Roman" w:cs="Times New Roman"/>
        <w:i/>
        <w:sz w:val="24"/>
        <w:szCs w:val="24"/>
        <w:lang w:eastAsia="pl-PL"/>
      </w:rPr>
    </w:lvl>
  </w:abstractNum>
  <w:abstractNum w:abstractNumId="2" w15:restartNumberingAfterBreak="0">
    <w:nsid w:val="00000004"/>
    <w:multiLevelType w:val="singleLevel"/>
    <w:tmpl w:val="00000004"/>
    <w:name w:val="WW8Num8"/>
    <w:lvl w:ilvl="0">
      <w:start w:val="3"/>
      <w:numFmt w:val="decimal"/>
      <w:lvlText w:val="%1."/>
      <w:lvlJc w:val="left"/>
      <w:pPr>
        <w:tabs>
          <w:tab w:val="num" w:pos="0"/>
        </w:tabs>
        <w:ind w:left="720" w:hanging="360"/>
      </w:pPr>
      <w:rPr>
        <w:rFonts w:ascii="Symbol" w:hAnsi="Symbol" w:cs="OpenSymbol"/>
      </w:rPr>
    </w:lvl>
  </w:abstractNum>
  <w:abstractNum w:abstractNumId="3" w15:restartNumberingAfterBreak="0">
    <w:nsid w:val="00000005"/>
    <w:multiLevelType w:val="singleLevel"/>
    <w:tmpl w:val="00000005"/>
    <w:lvl w:ilvl="0">
      <w:start w:val="1"/>
      <w:numFmt w:val="decimal"/>
      <w:lvlText w:val="%1."/>
      <w:lvlJc w:val="left"/>
      <w:pPr>
        <w:tabs>
          <w:tab w:val="num" w:pos="360"/>
        </w:tabs>
        <w:ind w:left="360" w:hanging="360"/>
      </w:pPr>
      <w:rPr>
        <w:rFonts w:ascii="Symbol" w:eastAsia="SimSun" w:hAnsi="Symbol" w:cs="OpenSymbol"/>
        <w:i/>
        <w:kern w:val="1"/>
        <w:sz w:val="24"/>
        <w:szCs w:val="24"/>
        <w:lang w:eastAsia="hi-IN" w:bidi="hi-IN"/>
      </w:rPr>
    </w:lvl>
  </w:abstractNum>
  <w:abstractNum w:abstractNumId="4" w15:restartNumberingAfterBreak="0">
    <w:nsid w:val="00000006"/>
    <w:multiLevelType w:val="multilevel"/>
    <w:tmpl w:val="0D525EE0"/>
    <w:lvl w:ilvl="0">
      <w:start w:val="1"/>
      <w:numFmt w:val="lowerLetter"/>
      <w:lvlText w:val="%1)"/>
      <w:lvlJc w:val="left"/>
      <w:pPr>
        <w:tabs>
          <w:tab w:val="num" w:pos="0"/>
        </w:tabs>
        <w:ind w:left="720" w:hanging="360"/>
      </w:pPr>
      <w:rPr>
        <w:rFonts w:ascii="Symbol" w:hAnsi="Symbol" w:cs="OpenSymbol"/>
      </w:rPr>
    </w:lvl>
    <w:lvl w:ilvl="1">
      <w:start w:val="2"/>
      <w:numFmt w:val="decimal"/>
      <w:lvlText w:val="%2)"/>
      <w:lvlJc w:val="left"/>
      <w:pPr>
        <w:tabs>
          <w:tab w:val="num" w:pos="0"/>
        </w:tabs>
        <w:ind w:left="1440" w:hanging="360"/>
      </w:pPr>
      <w:rPr>
        <w:rFonts w:ascii="Times New Roman" w:hAnsi="Times New Roman" w:cs="Times New Roman"/>
        <w:i/>
        <w:color w:val="auto"/>
        <w:sz w:val="24"/>
        <w:szCs w:val="24"/>
        <w:lang w:eastAsia="pl-P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A"/>
    <w:multiLevelType w:val="multilevel"/>
    <w:tmpl w:val="077A1B30"/>
    <w:name w:val="WW8Num10"/>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9"/>
    <w:multiLevelType w:val="singleLevel"/>
    <w:tmpl w:val="00000019"/>
    <w:name w:val="WW8Num36"/>
    <w:lvl w:ilvl="0">
      <w:start w:val="1"/>
      <w:numFmt w:val="decimal"/>
      <w:lvlText w:val="%1)"/>
      <w:lvlJc w:val="left"/>
      <w:pPr>
        <w:tabs>
          <w:tab w:val="num" w:pos="0"/>
        </w:tabs>
        <w:ind w:left="1440" w:hanging="360"/>
      </w:pPr>
      <w:rPr>
        <w:rFonts w:ascii="Times New Roman" w:hAnsi="Times New Roman" w:cs="Times New Roman"/>
        <w:sz w:val="24"/>
        <w:szCs w:val="24"/>
        <w:lang w:eastAsia="pl-PL"/>
      </w:rPr>
    </w:lvl>
  </w:abstractNum>
  <w:abstractNum w:abstractNumId="7" w15:restartNumberingAfterBreak="0">
    <w:nsid w:val="0000003E"/>
    <w:multiLevelType w:val="singleLevel"/>
    <w:tmpl w:val="0000003E"/>
    <w:name w:val="WW8Num75"/>
    <w:lvl w:ilvl="0">
      <w:start w:val="1"/>
      <w:numFmt w:val="decimal"/>
      <w:lvlText w:val="%1."/>
      <w:lvlJc w:val="left"/>
      <w:pPr>
        <w:tabs>
          <w:tab w:val="num" w:pos="0"/>
        </w:tabs>
        <w:ind w:left="720" w:hanging="360"/>
      </w:pPr>
    </w:lvl>
  </w:abstractNum>
  <w:abstractNum w:abstractNumId="8" w15:restartNumberingAfterBreak="0">
    <w:nsid w:val="00000052"/>
    <w:multiLevelType w:val="singleLevel"/>
    <w:tmpl w:val="00000052"/>
    <w:name w:val="WW8Num100"/>
    <w:lvl w:ilvl="0">
      <w:start w:val="1"/>
      <w:numFmt w:val="lowerLetter"/>
      <w:lvlText w:val="%1)"/>
      <w:lvlJc w:val="left"/>
      <w:pPr>
        <w:tabs>
          <w:tab w:val="num" w:pos="0"/>
        </w:tabs>
        <w:ind w:left="1931" w:hanging="360"/>
      </w:pPr>
    </w:lvl>
  </w:abstractNum>
  <w:abstractNum w:abstractNumId="9" w15:restartNumberingAfterBreak="0">
    <w:nsid w:val="00000058"/>
    <w:multiLevelType w:val="singleLevel"/>
    <w:tmpl w:val="00000058"/>
    <w:name w:val="WW8Num106"/>
    <w:lvl w:ilvl="0">
      <w:start w:val="1"/>
      <w:numFmt w:val="decimal"/>
      <w:lvlText w:val="%1."/>
      <w:lvlJc w:val="left"/>
      <w:pPr>
        <w:tabs>
          <w:tab w:val="num" w:pos="0"/>
        </w:tabs>
        <w:ind w:left="720" w:hanging="360"/>
      </w:pPr>
      <w:rPr>
        <w:rFonts w:ascii="Times New Roman" w:hAnsi="Times New Roman" w:cs="Times New Roman"/>
        <w:sz w:val="24"/>
        <w:szCs w:val="24"/>
        <w:lang w:eastAsia="pl-PL"/>
      </w:rPr>
    </w:lvl>
  </w:abstractNum>
  <w:abstractNum w:abstractNumId="10" w15:restartNumberingAfterBreak="0">
    <w:nsid w:val="0000005E"/>
    <w:multiLevelType w:val="singleLevel"/>
    <w:tmpl w:val="0000005E"/>
    <w:name w:val="WW8Num113"/>
    <w:lvl w:ilvl="0">
      <w:start w:val="2"/>
      <w:numFmt w:val="decimal"/>
      <w:lvlText w:val="%1)"/>
      <w:lvlJc w:val="left"/>
      <w:pPr>
        <w:tabs>
          <w:tab w:val="num" w:pos="0"/>
        </w:tabs>
        <w:ind w:left="720" w:hanging="360"/>
      </w:pPr>
      <w:rPr>
        <w:rFonts w:ascii="Times New Roman" w:eastAsia="SimSun" w:hAnsi="Times New Roman" w:cs="Times New Roman"/>
        <w:kern w:val="1"/>
        <w:sz w:val="24"/>
        <w:szCs w:val="24"/>
        <w:lang w:eastAsia="hi-IN" w:bidi="hi-IN"/>
      </w:rPr>
    </w:lvl>
  </w:abstractNum>
  <w:abstractNum w:abstractNumId="11" w15:restartNumberingAfterBreak="0">
    <w:nsid w:val="00000066"/>
    <w:multiLevelType w:val="singleLevel"/>
    <w:tmpl w:val="00000066"/>
    <w:name w:val="WW8Num125"/>
    <w:lvl w:ilvl="0">
      <w:start w:val="1"/>
      <w:numFmt w:val="decimal"/>
      <w:lvlText w:val="%1)"/>
      <w:lvlJc w:val="left"/>
      <w:pPr>
        <w:tabs>
          <w:tab w:val="num" w:pos="0"/>
        </w:tabs>
        <w:ind w:left="1440" w:hanging="360"/>
      </w:pPr>
      <w:rPr>
        <w:rFonts w:ascii="Times New Roman" w:hAnsi="Times New Roman" w:cs="Times New Roman"/>
        <w:sz w:val="24"/>
        <w:szCs w:val="24"/>
        <w:lang w:eastAsia="pl-PL"/>
      </w:rPr>
    </w:lvl>
  </w:abstractNum>
  <w:abstractNum w:abstractNumId="12" w15:restartNumberingAfterBreak="0">
    <w:nsid w:val="0000006A"/>
    <w:multiLevelType w:val="multilevel"/>
    <w:tmpl w:val="0000006A"/>
    <w:name w:val="WW8Num129"/>
    <w:lvl w:ilvl="0">
      <w:start w:val="1"/>
      <w:numFmt w:val="decimal"/>
      <w:lvlText w:val="%1."/>
      <w:lvlJc w:val="left"/>
      <w:pPr>
        <w:tabs>
          <w:tab w:val="num" w:pos="0"/>
        </w:tabs>
        <w:ind w:left="360" w:hanging="360"/>
      </w:pPr>
      <w:rPr>
        <w:rFonts w:ascii="Times New Roman" w:eastAsia="SimSun" w:hAnsi="Times New Roman" w:cs="Times New Roman"/>
        <w:kern w:val="1"/>
        <w:sz w:val="24"/>
        <w:szCs w:val="24"/>
        <w:lang w:eastAsia="hi-IN" w:bidi="hi-IN"/>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3" w15:restartNumberingAfterBreak="0">
    <w:nsid w:val="0000006C"/>
    <w:multiLevelType w:val="singleLevel"/>
    <w:tmpl w:val="0000006C"/>
    <w:name w:val="WW8Num132"/>
    <w:lvl w:ilvl="0">
      <w:start w:val="3"/>
      <w:numFmt w:val="decimal"/>
      <w:lvlText w:val="%1)"/>
      <w:lvlJc w:val="left"/>
      <w:pPr>
        <w:tabs>
          <w:tab w:val="num" w:pos="0"/>
        </w:tabs>
        <w:ind w:left="720" w:hanging="360"/>
      </w:pPr>
    </w:lvl>
  </w:abstractNum>
  <w:abstractNum w:abstractNumId="14" w15:restartNumberingAfterBreak="0">
    <w:nsid w:val="0000006D"/>
    <w:multiLevelType w:val="singleLevel"/>
    <w:tmpl w:val="0000006D"/>
    <w:name w:val="WW8Num133"/>
    <w:lvl w:ilvl="0">
      <w:start w:val="1"/>
      <w:numFmt w:val="decimal"/>
      <w:lvlText w:val="%1)"/>
      <w:lvlJc w:val="left"/>
      <w:pPr>
        <w:tabs>
          <w:tab w:val="num" w:pos="0"/>
        </w:tabs>
        <w:ind w:left="720" w:hanging="360"/>
      </w:pPr>
      <w:rPr>
        <w:rFonts w:ascii="Times New Roman" w:eastAsia="SimSun" w:hAnsi="Times New Roman" w:cs="Times New Roman"/>
        <w:kern w:val="1"/>
        <w:sz w:val="24"/>
        <w:szCs w:val="24"/>
        <w:lang w:eastAsia="hi-IN" w:bidi="hi-IN"/>
      </w:rPr>
    </w:lvl>
  </w:abstractNum>
  <w:abstractNum w:abstractNumId="15" w15:restartNumberingAfterBreak="0">
    <w:nsid w:val="0000006E"/>
    <w:multiLevelType w:val="singleLevel"/>
    <w:tmpl w:val="0000006E"/>
    <w:name w:val="WW8Num134"/>
    <w:lvl w:ilvl="0">
      <w:start w:val="2"/>
      <w:numFmt w:val="decimal"/>
      <w:lvlText w:val="%1."/>
      <w:lvlJc w:val="left"/>
      <w:pPr>
        <w:tabs>
          <w:tab w:val="num" w:pos="0"/>
        </w:tabs>
        <w:ind w:left="720" w:hanging="360"/>
      </w:pPr>
      <w:rPr>
        <w:b w:val="0"/>
      </w:rPr>
    </w:lvl>
  </w:abstractNum>
  <w:abstractNum w:abstractNumId="16" w15:restartNumberingAfterBreak="0">
    <w:nsid w:val="00000077"/>
    <w:multiLevelType w:val="singleLevel"/>
    <w:tmpl w:val="00000077"/>
    <w:name w:val="WW8Num145"/>
    <w:lvl w:ilvl="0">
      <w:start w:val="1"/>
      <w:numFmt w:val="decimal"/>
      <w:lvlText w:val="%1)"/>
      <w:lvlJc w:val="left"/>
      <w:pPr>
        <w:tabs>
          <w:tab w:val="num" w:pos="0"/>
        </w:tabs>
        <w:ind w:left="1440" w:hanging="360"/>
      </w:pPr>
    </w:lvl>
  </w:abstractNum>
  <w:abstractNum w:abstractNumId="17" w15:restartNumberingAfterBreak="0">
    <w:nsid w:val="215F5F71"/>
    <w:multiLevelType w:val="hybridMultilevel"/>
    <w:tmpl w:val="2A8C9898"/>
    <w:lvl w:ilvl="0" w:tplc="A1A48E26">
      <w:start w:val="1"/>
      <w:numFmt w:val="decimal"/>
      <w:lvlText w:val="%1."/>
      <w:lvlJc w:val="left"/>
      <w:pPr>
        <w:tabs>
          <w:tab w:val="num" w:pos="720"/>
        </w:tabs>
        <w:ind w:left="720" w:hanging="360"/>
      </w:pPr>
      <w:rPr>
        <w:rFonts w:ascii="Arial" w:hAnsi="Arial" w:cs="Arial" w:hint="default"/>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9625161"/>
    <w:multiLevelType w:val="hybridMultilevel"/>
    <w:tmpl w:val="66B0F76E"/>
    <w:name w:val="WW8Num12322"/>
    <w:lvl w:ilvl="0" w:tplc="D5D03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91F18"/>
    <w:multiLevelType w:val="multilevel"/>
    <w:tmpl w:val="66A43B66"/>
    <w:lvl w:ilvl="0">
      <w:start w:val="1"/>
      <w:numFmt w:val="decimal"/>
      <w:lvlText w:val="%1."/>
      <w:lvlJc w:val="left"/>
      <w:pPr>
        <w:tabs>
          <w:tab w:val="num" w:pos="502"/>
        </w:tabs>
        <w:ind w:left="502" w:hanging="360"/>
      </w:pPr>
      <w:rPr>
        <w:rFonts w:ascii="Arial" w:eastAsia="Times New Roman" w:hAnsi="Arial" w:cs="Arial" w:hint="default"/>
        <w:b w:val="0"/>
        <w:sz w:val="18"/>
        <w:szCs w:val="18"/>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0" w15:restartNumberingAfterBreak="0">
    <w:nsid w:val="3E4D61C8"/>
    <w:multiLevelType w:val="hybridMultilevel"/>
    <w:tmpl w:val="08E0F12C"/>
    <w:lvl w:ilvl="0" w:tplc="7FD45560">
      <w:start w:val="1"/>
      <w:numFmt w:val="decimal"/>
      <w:lvlText w:val="%1)"/>
      <w:lvlJc w:val="left"/>
      <w:pPr>
        <w:tabs>
          <w:tab w:val="num" w:pos="1004"/>
        </w:tabs>
        <w:ind w:left="1004" w:hanging="360"/>
      </w:pPr>
      <w:rPr>
        <w:rFonts w:ascii="Arial Narrow" w:eastAsia="Times New Roman" w:hAnsi="Arial Narrow" w:hint="default"/>
      </w:rPr>
    </w:lvl>
    <w:lvl w:ilvl="1" w:tplc="EE388FAA">
      <w:start w:val="1"/>
      <w:numFmt w:val="lowerLetter"/>
      <w:lvlText w:val="%2)"/>
      <w:lvlJc w:val="left"/>
      <w:pPr>
        <w:tabs>
          <w:tab w:val="num" w:pos="1724"/>
        </w:tabs>
        <w:ind w:left="1724" w:hanging="360"/>
      </w:pPr>
      <w:rPr>
        <w:rFonts w:ascii="Times New Roman" w:hAnsi="Times New Roman" w:cs="Times New Roman" w:hint="default"/>
        <w:color w:val="auto"/>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21" w15:restartNumberingAfterBreak="0">
    <w:nsid w:val="43DC2040"/>
    <w:multiLevelType w:val="hybridMultilevel"/>
    <w:tmpl w:val="EE0CC5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1C44EB"/>
    <w:multiLevelType w:val="multilevel"/>
    <w:tmpl w:val="9C1EC31A"/>
    <w:lvl w:ilvl="0">
      <w:start w:val="1"/>
      <w:numFmt w:val="decimal"/>
      <w:lvlText w:val="%1)"/>
      <w:lvlJc w:val="left"/>
      <w:pPr>
        <w:ind w:left="1800" w:hanging="360"/>
      </w:p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23" w15:restartNumberingAfterBreak="0">
    <w:nsid w:val="61607AA3"/>
    <w:multiLevelType w:val="multilevel"/>
    <w:tmpl w:val="C0CA8260"/>
    <w:lvl w:ilvl="0">
      <w:start w:val="1"/>
      <w:numFmt w:val="decimal"/>
      <w:lvlText w:val="%1."/>
      <w:lvlJc w:val="left"/>
      <w:pPr>
        <w:ind w:left="0" w:firstLine="0"/>
      </w:pPr>
      <w:rPr>
        <w:rFonts w:ascii="Arial" w:eastAsia="SimSun" w:hAnsi="Arial" w:cs="Ari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8"/>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4" w15:restartNumberingAfterBreak="0">
    <w:nsid w:val="62063F00"/>
    <w:multiLevelType w:val="hybridMultilevel"/>
    <w:tmpl w:val="6D7CBA4E"/>
    <w:lvl w:ilvl="0" w:tplc="19D8EEC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84E9E"/>
    <w:multiLevelType w:val="hybridMultilevel"/>
    <w:tmpl w:val="87D4653C"/>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6" w15:restartNumberingAfterBreak="0">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5"/>
  </w:num>
  <w:num w:numId="21">
    <w:abstractNumId w:val="26"/>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24"/>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B3"/>
    <w:rsid w:val="001263D4"/>
    <w:rsid w:val="00133622"/>
    <w:rsid w:val="00182752"/>
    <w:rsid w:val="00190925"/>
    <w:rsid w:val="001B2278"/>
    <w:rsid w:val="001D3738"/>
    <w:rsid w:val="001E546C"/>
    <w:rsid w:val="00211852"/>
    <w:rsid w:val="00227C1F"/>
    <w:rsid w:val="00240035"/>
    <w:rsid w:val="0024180F"/>
    <w:rsid w:val="00244193"/>
    <w:rsid w:val="002C4C8D"/>
    <w:rsid w:val="002E2772"/>
    <w:rsid w:val="002E66F0"/>
    <w:rsid w:val="00305D42"/>
    <w:rsid w:val="0040559C"/>
    <w:rsid w:val="004A6E21"/>
    <w:rsid w:val="004D70A6"/>
    <w:rsid w:val="004E459D"/>
    <w:rsid w:val="005200AC"/>
    <w:rsid w:val="00540493"/>
    <w:rsid w:val="005D416F"/>
    <w:rsid w:val="00641B03"/>
    <w:rsid w:val="00657B6C"/>
    <w:rsid w:val="006A336D"/>
    <w:rsid w:val="006D58CC"/>
    <w:rsid w:val="0078527A"/>
    <w:rsid w:val="007A0F4D"/>
    <w:rsid w:val="0080703F"/>
    <w:rsid w:val="00896DF9"/>
    <w:rsid w:val="008A67F6"/>
    <w:rsid w:val="00913C12"/>
    <w:rsid w:val="009247E3"/>
    <w:rsid w:val="009B64CC"/>
    <w:rsid w:val="00AB3CB3"/>
    <w:rsid w:val="00AF7458"/>
    <w:rsid w:val="00B94353"/>
    <w:rsid w:val="00BA218A"/>
    <w:rsid w:val="00C07DAE"/>
    <w:rsid w:val="00C55AFE"/>
    <w:rsid w:val="00C94217"/>
    <w:rsid w:val="00CB121F"/>
    <w:rsid w:val="00CB357A"/>
    <w:rsid w:val="00CD194B"/>
    <w:rsid w:val="00CE1550"/>
    <w:rsid w:val="00CF6F67"/>
    <w:rsid w:val="00D17AF2"/>
    <w:rsid w:val="00D27862"/>
    <w:rsid w:val="00E57E90"/>
    <w:rsid w:val="00EC59B3"/>
    <w:rsid w:val="00F376D8"/>
    <w:rsid w:val="00FE5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EC0E5-3349-4057-BEDD-A1BBCAE0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CB3"/>
    <w:pPr>
      <w:spacing w:after="200" w:line="276" w:lineRule="auto"/>
    </w:pPr>
    <w:rPr>
      <w:sz w:val="22"/>
      <w:szCs w:val="22"/>
      <w:lang w:eastAsia="en-US"/>
    </w:rPr>
  </w:style>
  <w:style w:type="paragraph" w:styleId="Nagwek1">
    <w:name w:val="heading 1"/>
    <w:basedOn w:val="Normalny"/>
    <w:link w:val="Nagwek1Znak"/>
    <w:qFormat/>
    <w:rsid w:val="00227C1F"/>
    <w:pPr>
      <w:keepNext/>
      <w:jc w:val="center"/>
      <w:outlineLvl w:val="0"/>
    </w:pPr>
    <w:rPr>
      <w:rFonts w:eastAsia="Times New Roman"/>
      <w:b/>
      <w:sz w:val="32"/>
      <w:szCs w:val="20"/>
    </w:rPr>
  </w:style>
  <w:style w:type="paragraph" w:styleId="Nagwek2">
    <w:name w:val="heading 2"/>
    <w:basedOn w:val="Normalny"/>
    <w:link w:val="Nagwek2Znak"/>
    <w:qFormat/>
    <w:rsid w:val="00227C1F"/>
    <w:pPr>
      <w:keepNext/>
      <w:outlineLvl w:val="1"/>
    </w:pPr>
    <w:rPr>
      <w:rFonts w:eastAsia="Times New Roman"/>
      <w:b/>
      <w:bCs/>
      <w:sz w:val="26"/>
      <w:szCs w:val="20"/>
    </w:rPr>
  </w:style>
  <w:style w:type="paragraph" w:styleId="Nagwek3">
    <w:name w:val="heading 3"/>
    <w:basedOn w:val="Normalny"/>
    <w:next w:val="Normalny"/>
    <w:link w:val="Nagwek3Znak"/>
    <w:qFormat/>
    <w:rsid w:val="00227C1F"/>
    <w:pPr>
      <w:keepNext/>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227C1F"/>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227C1F"/>
    <w:pPr>
      <w:spacing w:before="240" w:after="60"/>
      <w:outlineLvl w:val="4"/>
    </w:pPr>
    <w:rPr>
      <w:rFonts w:eastAsia="Times New Roman"/>
      <w:b/>
      <w:bCs/>
      <w:i/>
      <w:iCs/>
      <w:sz w:val="26"/>
      <w:szCs w:val="26"/>
    </w:rPr>
  </w:style>
  <w:style w:type="paragraph" w:styleId="Nagwek6">
    <w:name w:val="heading 6"/>
    <w:basedOn w:val="Normalny"/>
    <w:next w:val="Normalny"/>
    <w:link w:val="Nagwek6Znak"/>
    <w:qFormat/>
    <w:rsid w:val="00227C1F"/>
    <w:pPr>
      <w:spacing w:before="240" w:after="60"/>
      <w:outlineLvl w:val="5"/>
    </w:pPr>
    <w:rPr>
      <w:rFonts w:eastAsia="Times New Roman"/>
      <w:b/>
      <w:bCs/>
      <w:sz w:val="20"/>
      <w:szCs w:val="20"/>
    </w:rPr>
  </w:style>
  <w:style w:type="paragraph" w:styleId="Nagwek7">
    <w:name w:val="heading 7"/>
    <w:basedOn w:val="Normalny"/>
    <w:next w:val="Normalny"/>
    <w:link w:val="Nagwek7Znak"/>
    <w:qFormat/>
    <w:rsid w:val="00227C1F"/>
    <w:pPr>
      <w:spacing w:before="240" w:after="60"/>
      <w:outlineLvl w:val="6"/>
    </w:pPr>
    <w:rPr>
      <w:rFonts w:eastAsia="Times New Roman"/>
    </w:rPr>
  </w:style>
  <w:style w:type="paragraph" w:styleId="Nagwek8">
    <w:name w:val="heading 8"/>
    <w:basedOn w:val="Normalny"/>
    <w:next w:val="Normalny"/>
    <w:link w:val="Nagwek8Znak"/>
    <w:qFormat/>
    <w:rsid w:val="00227C1F"/>
    <w:pPr>
      <w:spacing w:before="240" w:after="60"/>
      <w:outlineLvl w:val="7"/>
    </w:pPr>
    <w:rPr>
      <w:rFonts w:eastAsia="Times New Roman"/>
      <w:i/>
      <w:iCs/>
    </w:rPr>
  </w:style>
  <w:style w:type="paragraph" w:styleId="Nagwek9">
    <w:name w:val="heading 9"/>
    <w:basedOn w:val="Normalny"/>
    <w:link w:val="Nagwek9Znak"/>
    <w:qFormat/>
    <w:rsid w:val="00227C1F"/>
    <w:pPr>
      <w:keepNext/>
      <w:jc w:val="right"/>
      <w:outlineLvl w:val="8"/>
    </w:pPr>
    <w:rPr>
      <w:rFonts w:eastAsia="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27C1F"/>
    <w:rPr>
      <w:rFonts w:ascii="Times New Roman" w:eastAsia="Times New Roman" w:hAnsi="Times New Roman"/>
      <w:b/>
      <w:sz w:val="32"/>
    </w:rPr>
  </w:style>
  <w:style w:type="character" w:customStyle="1" w:styleId="Nagwek2Znak">
    <w:name w:val="Nagłówek 2 Znak"/>
    <w:link w:val="Nagwek2"/>
    <w:rsid w:val="00227C1F"/>
    <w:rPr>
      <w:rFonts w:ascii="Times New Roman" w:eastAsia="Times New Roman" w:hAnsi="Times New Roman"/>
      <w:b/>
      <w:bCs/>
      <w:sz w:val="26"/>
    </w:rPr>
  </w:style>
  <w:style w:type="character" w:customStyle="1" w:styleId="Nagwek3Znak">
    <w:name w:val="Nagłówek 3 Znak"/>
    <w:link w:val="Nagwek3"/>
    <w:rsid w:val="00227C1F"/>
    <w:rPr>
      <w:rFonts w:ascii="Arial" w:eastAsia="Times New Roman" w:hAnsi="Arial" w:cs="Arial"/>
      <w:b/>
      <w:bCs/>
      <w:sz w:val="26"/>
      <w:szCs w:val="26"/>
    </w:rPr>
  </w:style>
  <w:style w:type="character" w:customStyle="1" w:styleId="Nagwek4Znak">
    <w:name w:val="Nagłówek 4 Znak"/>
    <w:link w:val="Nagwek4"/>
    <w:rsid w:val="00227C1F"/>
    <w:rPr>
      <w:rFonts w:ascii="Times New Roman" w:eastAsia="Times New Roman" w:hAnsi="Times New Roman"/>
      <w:b/>
      <w:bCs/>
      <w:sz w:val="28"/>
      <w:szCs w:val="28"/>
    </w:rPr>
  </w:style>
  <w:style w:type="character" w:customStyle="1" w:styleId="Nagwek5Znak">
    <w:name w:val="Nagłówek 5 Znak"/>
    <w:link w:val="Nagwek5"/>
    <w:rsid w:val="00227C1F"/>
    <w:rPr>
      <w:rFonts w:eastAsia="Times New Roman"/>
      <w:b/>
      <w:bCs/>
      <w:i/>
      <w:iCs/>
      <w:sz w:val="26"/>
      <w:szCs w:val="26"/>
    </w:rPr>
  </w:style>
  <w:style w:type="character" w:customStyle="1" w:styleId="Nagwek6Znak">
    <w:name w:val="Nagłówek 6 Znak"/>
    <w:link w:val="Nagwek6"/>
    <w:rsid w:val="00227C1F"/>
    <w:rPr>
      <w:rFonts w:ascii="Times New Roman" w:eastAsia="Times New Roman" w:hAnsi="Times New Roman"/>
      <w:b/>
      <w:bCs/>
    </w:rPr>
  </w:style>
  <w:style w:type="character" w:customStyle="1" w:styleId="Nagwek7Znak">
    <w:name w:val="Nagłówek 7 Znak"/>
    <w:link w:val="Nagwek7"/>
    <w:rsid w:val="00227C1F"/>
    <w:rPr>
      <w:rFonts w:eastAsia="Times New Roman"/>
      <w:sz w:val="24"/>
      <w:szCs w:val="24"/>
    </w:rPr>
  </w:style>
  <w:style w:type="character" w:customStyle="1" w:styleId="Nagwek8Znak">
    <w:name w:val="Nagłówek 8 Znak"/>
    <w:link w:val="Nagwek8"/>
    <w:rsid w:val="00227C1F"/>
    <w:rPr>
      <w:rFonts w:eastAsia="Times New Roman"/>
      <w:i/>
      <w:iCs/>
      <w:sz w:val="24"/>
      <w:szCs w:val="24"/>
    </w:rPr>
  </w:style>
  <w:style w:type="character" w:customStyle="1" w:styleId="Nagwek9Znak">
    <w:name w:val="Nagłówek 9 Znak"/>
    <w:link w:val="Nagwek9"/>
    <w:rsid w:val="00227C1F"/>
    <w:rPr>
      <w:rFonts w:ascii="Times New Roman" w:eastAsia="Times New Roman" w:hAnsi="Times New Roman"/>
      <w:bCs/>
      <w:i/>
      <w:iCs/>
    </w:rPr>
  </w:style>
  <w:style w:type="paragraph" w:styleId="Tytu">
    <w:name w:val="Title"/>
    <w:basedOn w:val="Normalny"/>
    <w:link w:val="TytuZnak"/>
    <w:qFormat/>
    <w:rsid w:val="00227C1F"/>
    <w:pPr>
      <w:jc w:val="center"/>
    </w:pPr>
    <w:rPr>
      <w:rFonts w:ascii="Arial" w:eastAsia="Times New Roman" w:hAnsi="Arial"/>
      <w:b/>
      <w:sz w:val="20"/>
    </w:rPr>
  </w:style>
  <w:style w:type="character" w:customStyle="1" w:styleId="TytuZnak">
    <w:name w:val="Tytuł Znak"/>
    <w:link w:val="Tytu"/>
    <w:rsid w:val="00227C1F"/>
    <w:rPr>
      <w:rFonts w:ascii="Arial" w:eastAsia="Times New Roman" w:hAnsi="Arial"/>
      <w:b/>
      <w:szCs w:val="24"/>
    </w:rPr>
  </w:style>
  <w:style w:type="paragraph" w:styleId="Podtytu">
    <w:name w:val="Subtitle"/>
    <w:basedOn w:val="Normalny"/>
    <w:link w:val="PodtytuZnak"/>
    <w:qFormat/>
    <w:rsid w:val="00227C1F"/>
    <w:pPr>
      <w:jc w:val="both"/>
    </w:pPr>
    <w:rPr>
      <w:rFonts w:eastAsia="Times New Roman"/>
      <w:b/>
      <w:sz w:val="28"/>
      <w:szCs w:val="20"/>
    </w:rPr>
  </w:style>
  <w:style w:type="character" w:customStyle="1" w:styleId="PodtytuZnak">
    <w:name w:val="Podtytuł Znak"/>
    <w:link w:val="Podtytu"/>
    <w:rsid w:val="00227C1F"/>
    <w:rPr>
      <w:rFonts w:ascii="Times New Roman" w:eastAsia="Times New Roman" w:hAnsi="Times New Roman"/>
      <w:b/>
      <w:sz w:val="28"/>
    </w:rPr>
  </w:style>
  <w:style w:type="character" w:styleId="Uwydatnienie">
    <w:name w:val="Emphasis"/>
    <w:uiPriority w:val="20"/>
    <w:qFormat/>
    <w:rsid w:val="00227C1F"/>
    <w:rPr>
      <w:i/>
      <w:iCs/>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227C1F"/>
    <w:pPr>
      <w:ind w:left="720"/>
      <w:contextualSpacing/>
    </w:pPr>
    <w:rPr>
      <w:rFonts w:eastAsia="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CF6F67"/>
    <w:rPr>
      <w:rFonts w:eastAsia="Times New Roman"/>
      <w:sz w:val="22"/>
      <w:szCs w:val="22"/>
      <w:lang w:eastAsia="en-US"/>
    </w:rPr>
  </w:style>
  <w:style w:type="paragraph" w:styleId="Tekstdymka">
    <w:name w:val="Balloon Text"/>
    <w:basedOn w:val="Normalny"/>
    <w:link w:val="TekstdymkaZnak"/>
    <w:uiPriority w:val="99"/>
    <w:semiHidden/>
    <w:unhideWhenUsed/>
    <w:rsid w:val="00D17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AF2"/>
    <w:rPr>
      <w:rFonts w:ascii="Segoe UI" w:hAnsi="Segoe UI" w:cs="Segoe UI"/>
      <w:sz w:val="18"/>
      <w:szCs w:val="18"/>
      <w:lang w:eastAsia="en-US"/>
    </w:rPr>
  </w:style>
  <w:style w:type="character" w:styleId="Hipercze">
    <w:name w:val="Hyperlink"/>
    <w:basedOn w:val="Domylnaczcionkaakapitu"/>
    <w:uiPriority w:val="99"/>
    <w:unhideWhenUsed/>
    <w:rsid w:val="002C4C8D"/>
    <w:rPr>
      <w:color w:val="0563C1" w:themeColor="hyperlink"/>
      <w:u w:val="single"/>
    </w:rPr>
  </w:style>
  <w:style w:type="paragraph" w:customStyle="1" w:styleId="Textbody">
    <w:name w:val="Text body"/>
    <w:basedOn w:val="Normalny"/>
    <w:rsid w:val="002C4C8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6A336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5963">
      <w:bodyDiv w:val="1"/>
      <w:marLeft w:val="0"/>
      <w:marRight w:val="0"/>
      <w:marTop w:val="0"/>
      <w:marBottom w:val="0"/>
      <w:divBdr>
        <w:top w:val="none" w:sz="0" w:space="0" w:color="auto"/>
        <w:left w:val="none" w:sz="0" w:space="0" w:color="auto"/>
        <w:bottom w:val="none" w:sz="0" w:space="0" w:color="auto"/>
        <w:right w:val="none" w:sz="0" w:space="0" w:color="auto"/>
      </w:divBdr>
      <w:divsChild>
        <w:div w:id="614674229">
          <w:marLeft w:val="0"/>
          <w:marRight w:val="0"/>
          <w:marTop w:val="0"/>
          <w:marBottom w:val="0"/>
          <w:divBdr>
            <w:top w:val="none" w:sz="0" w:space="0" w:color="auto"/>
            <w:left w:val="none" w:sz="0" w:space="0" w:color="auto"/>
            <w:bottom w:val="none" w:sz="0" w:space="0" w:color="auto"/>
            <w:right w:val="none" w:sz="0" w:space="0" w:color="auto"/>
          </w:divBdr>
        </w:div>
        <w:div w:id="741560556">
          <w:marLeft w:val="0"/>
          <w:marRight w:val="0"/>
          <w:marTop w:val="0"/>
          <w:marBottom w:val="0"/>
          <w:divBdr>
            <w:top w:val="none" w:sz="0" w:space="0" w:color="auto"/>
            <w:left w:val="none" w:sz="0" w:space="0" w:color="auto"/>
            <w:bottom w:val="none" w:sz="0" w:space="0" w:color="auto"/>
            <w:right w:val="none" w:sz="0" w:space="0" w:color="auto"/>
          </w:divBdr>
        </w:div>
        <w:div w:id="238826692">
          <w:marLeft w:val="0"/>
          <w:marRight w:val="0"/>
          <w:marTop w:val="0"/>
          <w:marBottom w:val="0"/>
          <w:divBdr>
            <w:top w:val="none" w:sz="0" w:space="0" w:color="auto"/>
            <w:left w:val="none" w:sz="0" w:space="0" w:color="auto"/>
            <w:bottom w:val="none" w:sz="0" w:space="0" w:color="auto"/>
            <w:right w:val="none" w:sz="0" w:space="0" w:color="auto"/>
          </w:divBdr>
        </w:div>
        <w:div w:id="1795637578">
          <w:marLeft w:val="0"/>
          <w:marRight w:val="0"/>
          <w:marTop w:val="0"/>
          <w:marBottom w:val="0"/>
          <w:divBdr>
            <w:top w:val="none" w:sz="0" w:space="0" w:color="auto"/>
            <w:left w:val="none" w:sz="0" w:space="0" w:color="auto"/>
            <w:bottom w:val="none" w:sz="0" w:space="0" w:color="auto"/>
            <w:right w:val="none" w:sz="0" w:space="0" w:color="auto"/>
          </w:divBdr>
        </w:div>
        <w:div w:id="1625038381">
          <w:marLeft w:val="0"/>
          <w:marRight w:val="0"/>
          <w:marTop w:val="0"/>
          <w:marBottom w:val="0"/>
          <w:divBdr>
            <w:top w:val="none" w:sz="0" w:space="0" w:color="auto"/>
            <w:left w:val="none" w:sz="0" w:space="0" w:color="auto"/>
            <w:bottom w:val="none" w:sz="0" w:space="0" w:color="auto"/>
            <w:right w:val="none" w:sz="0" w:space="0" w:color="auto"/>
          </w:divBdr>
        </w:div>
        <w:div w:id="1112936247">
          <w:marLeft w:val="0"/>
          <w:marRight w:val="0"/>
          <w:marTop w:val="0"/>
          <w:marBottom w:val="0"/>
          <w:divBdr>
            <w:top w:val="none" w:sz="0" w:space="0" w:color="auto"/>
            <w:left w:val="none" w:sz="0" w:space="0" w:color="auto"/>
            <w:bottom w:val="none" w:sz="0" w:space="0" w:color="auto"/>
            <w:right w:val="none" w:sz="0" w:space="0" w:color="auto"/>
          </w:divBdr>
        </w:div>
        <w:div w:id="878589999">
          <w:marLeft w:val="0"/>
          <w:marRight w:val="0"/>
          <w:marTop w:val="0"/>
          <w:marBottom w:val="0"/>
          <w:divBdr>
            <w:top w:val="none" w:sz="0" w:space="0" w:color="auto"/>
            <w:left w:val="none" w:sz="0" w:space="0" w:color="auto"/>
            <w:bottom w:val="none" w:sz="0" w:space="0" w:color="auto"/>
            <w:right w:val="none" w:sz="0" w:space="0" w:color="auto"/>
          </w:divBdr>
        </w:div>
        <w:div w:id="1870487164">
          <w:marLeft w:val="0"/>
          <w:marRight w:val="0"/>
          <w:marTop w:val="0"/>
          <w:marBottom w:val="0"/>
          <w:divBdr>
            <w:top w:val="none" w:sz="0" w:space="0" w:color="auto"/>
            <w:left w:val="none" w:sz="0" w:space="0" w:color="auto"/>
            <w:bottom w:val="none" w:sz="0" w:space="0" w:color="auto"/>
            <w:right w:val="none" w:sz="0" w:space="0" w:color="auto"/>
          </w:divBdr>
        </w:div>
        <w:div w:id="1304001395">
          <w:marLeft w:val="0"/>
          <w:marRight w:val="0"/>
          <w:marTop w:val="0"/>
          <w:marBottom w:val="0"/>
          <w:divBdr>
            <w:top w:val="none" w:sz="0" w:space="0" w:color="auto"/>
            <w:left w:val="none" w:sz="0" w:space="0" w:color="auto"/>
            <w:bottom w:val="none" w:sz="0" w:space="0" w:color="auto"/>
            <w:right w:val="none" w:sz="0" w:space="0" w:color="auto"/>
          </w:divBdr>
        </w:div>
      </w:divsChild>
    </w:div>
    <w:div w:id="1868910772">
      <w:bodyDiv w:val="1"/>
      <w:marLeft w:val="0"/>
      <w:marRight w:val="0"/>
      <w:marTop w:val="0"/>
      <w:marBottom w:val="0"/>
      <w:divBdr>
        <w:top w:val="none" w:sz="0" w:space="0" w:color="auto"/>
        <w:left w:val="none" w:sz="0" w:space="0" w:color="auto"/>
        <w:bottom w:val="none" w:sz="0" w:space="0" w:color="auto"/>
        <w:right w:val="none" w:sz="0" w:space="0" w:color="auto"/>
      </w:divBdr>
      <w:divsChild>
        <w:div w:id="533076201">
          <w:marLeft w:val="0"/>
          <w:marRight w:val="0"/>
          <w:marTop w:val="0"/>
          <w:marBottom w:val="0"/>
          <w:divBdr>
            <w:top w:val="none" w:sz="0" w:space="0" w:color="auto"/>
            <w:left w:val="none" w:sz="0" w:space="0" w:color="auto"/>
            <w:bottom w:val="none" w:sz="0" w:space="0" w:color="auto"/>
            <w:right w:val="none" w:sz="0" w:space="0" w:color="auto"/>
          </w:divBdr>
        </w:div>
        <w:div w:id="855922407">
          <w:marLeft w:val="0"/>
          <w:marRight w:val="0"/>
          <w:marTop w:val="0"/>
          <w:marBottom w:val="0"/>
          <w:divBdr>
            <w:top w:val="none" w:sz="0" w:space="0" w:color="auto"/>
            <w:left w:val="none" w:sz="0" w:space="0" w:color="auto"/>
            <w:bottom w:val="none" w:sz="0" w:space="0" w:color="auto"/>
            <w:right w:val="none" w:sz="0" w:space="0" w:color="auto"/>
          </w:divBdr>
        </w:div>
        <w:div w:id="1835947967">
          <w:marLeft w:val="0"/>
          <w:marRight w:val="0"/>
          <w:marTop w:val="0"/>
          <w:marBottom w:val="0"/>
          <w:divBdr>
            <w:top w:val="none" w:sz="0" w:space="0" w:color="auto"/>
            <w:left w:val="none" w:sz="0" w:space="0" w:color="auto"/>
            <w:bottom w:val="none" w:sz="0" w:space="0" w:color="auto"/>
            <w:right w:val="none" w:sz="0" w:space="0" w:color="auto"/>
          </w:divBdr>
        </w:div>
        <w:div w:id="1404907800">
          <w:marLeft w:val="0"/>
          <w:marRight w:val="0"/>
          <w:marTop w:val="0"/>
          <w:marBottom w:val="0"/>
          <w:divBdr>
            <w:top w:val="none" w:sz="0" w:space="0" w:color="auto"/>
            <w:left w:val="none" w:sz="0" w:space="0" w:color="auto"/>
            <w:bottom w:val="none" w:sz="0" w:space="0" w:color="auto"/>
            <w:right w:val="none" w:sz="0" w:space="0" w:color="auto"/>
          </w:divBdr>
        </w:div>
        <w:div w:id="105471075">
          <w:marLeft w:val="0"/>
          <w:marRight w:val="0"/>
          <w:marTop w:val="0"/>
          <w:marBottom w:val="0"/>
          <w:divBdr>
            <w:top w:val="none" w:sz="0" w:space="0" w:color="auto"/>
            <w:left w:val="none" w:sz="0" w:space="0" w:color="auto"/>
            <w:bottom w:val="none" w:sz="0" w:space="0" w:color="auto"/>
            <w:right w:val="none" w:sz="0" w:space="0" w:color="auto"/>
          </w:divBdr>
        </w:div>
        <w:div w:id="2005232305">
          <w:marLeft w:val="0"/>
          <w:marRight w:val="0"/>
          <w:marTop w:val="0"/>
          <w:marBottom w:val="0"/>
          <w:divBdr>
            <w:top w:val="none" w:sz="0" w:space="0" w:color="auto"/>
            <w:left w:val="none" w:sz="0" w:space="0" w:color="auto"/>
            <w:bottom w:val="none" w:sz="0" w:space="0" w:color="auto"/>
            <w:right w:val="none" w:sz="0" w:space="0" w:color="auto"/>
          </w:divBdr>
        </w:div>
        <w:div w:id="921528325">
          <w:marLeft w:val="0"/>
          <w:marRight w:val="0"/>
          <w:marTop w:val="0"/>
          <w:marBottom w:val="0"/>
          <w:divBdr>
            <w:top w:val="none" w:sz="0" w:space="0" w:color="auto"/>
            <w:left w:val="none" w:sz="0" w:space="0" w:color="auto"/>
            <w:bottom w:val="none" w:sz="0" w:space="0" w:color="auto"/>
            <w:right w:val="none" w:sz="0" w:space="0" w:color="auto"/>
          </w:divBdr>
        </w:div>
        <w:div w:id="1049263358">
          <w:marLeft w:val="0"/>
          <w:marRight w:val="0"/>
          <w:marTop w:val="0"/>
          <w:marBottom w:val="0"/>
          <w:divBdr>
            <w:top w:val="none" w:sz="0" w:space="0" w:color="auto"/>
            <w:left w:val="none" w:sz="0" w:space="0" w:color="auto"/>
            <w:bottom w:val="none" w:sz="0" w:space="0" w:color="auto"/>
            <w:right w:val="none" w:sz="0" w:space="0" w:color="auto"/>
          </w:divBdr>
        </w:div>
        <w:div w:id="1154100427">
          <w:marLeft w:val="0"/>
          <w:marRight w:val="0"/>
          <w:marTop w:val="0"/>
          <w:marBottom w:val="0"/>
          <w:divBdr>
            <w:top w:val="none" w:sz="0" w:space="0" w:color="auto"/>
            <w:left w:val="none" w:sz="0" w:space="0" w:color="auto"/>
            <w:bottom w:val="none" w:sz="0" w:space="0" w:color="auto"/>
            <w:right w:val="none" w:sz="0" w:space="0" w:color="auto"/>
          </w:divBdr>
        </w:div>
        <w:div w:id="1879927261">
          <w:marLeft w:val="0"/>
          <w:marRight w:val="0"/>
          <w:marTop w:val="0"/>
          <w:marBottom w:val="0"/>
          <w:divBdr>
            <w:top w:val="none" w:sz="0" w:space="0" w:color="auto"/>
            <w:left w:val="none" w:sz="0" w:space="0" w:color="auto"/>
            <w:bottom w:val="none" w:sz="0" w:space="0" w:color="auto"/>
            <w:right w:val="none" w:sz="0" w:space="0" w:color="auto"/>
          </w:divBdr>
        </w:div>
        <w:div w:id="1779373839">
          <w:marLeft w:val="0"/>
          <w:marRight w:val="0"/>
          <w:marTop w:val="0"/>
          <w:marBottom w:val="0"/>
          <w:divBdr>
            <w:top w:val="none" w:sz="0" w:space="0" w:color="auto"/>
            <w:left w:val="none" w:sz="0" w:space="0" w:color="auto"/>
            <w:bottom w:val="none" w:sz="0" w:space="0" w:color="auto"/>
            <w:right w:val="none" w:sz="0" w:space="0" w:color="auto"/>
          </w:divBdr>
        </w:div>
        <w:div w:id="586308740">
          <w:marLeft w:val="0"/>
          <w:marRight w:val="0"/>
          <w:marTop w:val="0"/>
          <w:marBottom w:val="0"/>
          <w:divBdr>
            <w:top w:val="none" w:sz="0" w:space="0" w:color="auto"/>
            <w:left w:val="none" w:sz="0" w:space="0" w:color="auto"/>
            <w:bottom w:val="none" w:sz="0" w:space="0" w:color="auto"/>
            <w:right w:val="none" w:sz="0" w:space="0" w:color="auto"/>
          </w:divBdr>
        </w:div>
        <w:div w:id="1641495199">
          <w:marLeft w:val="0"/>
          <w:marRight w:val="0"/>
          <w:marTop w:val="0"/>
          <w:marBottom w:val="0"/>
          <w:divBdr>
            <w:top w:val="none" w:sz="0" w:space="0" w:color="auto"/>
            <w:left w:val="none" w:sz="0" w:space="0" w:color="auto"/>
            <w:bottom w:val="none" w:sz="0" w:space="0" w:color="auto"/>
            <w:right w:val="none" w:sz="0" w:space="0" w:color="auto"/>
          </w:divBdr>
        </w:div>
        <w:div w:id="1969892558">
          <w:marLeft w:val="0"/>
          <w:marRight w:val="0"/>
          <w:marTop w:val="0"/>
          <w:marBottom w:val="0"/>
          <w:divBdr>
            <w:top w:val="none" w:sz="0" w:space="0" w:color="auto"/>
            <w:left w:val="none" w:sz="0" w:space="0" w:color="auto"/>
            <w:bottom w:val="none" w:sz="0" w:space="0" w:color="auto"/>
            <w:right w:val="none" w:sz="0" w:space="0" w:color="auto"/>
          </w:divBdr>
        </w:div>
        <w:div w:id="1647321744">
          <w:marLeft w:val="0"/>
          <w:marRight w:val="0"/>
          <w:marTop w:val="0"/>
          <w:marBottom w:val="0"/>
          <w:divBdr>
            <w:top w:val="none" w:sz="0" w:space="0" w:color="auto"/>
            <w:left w:val="none" w:sz="0" w:space="0" w:color="auto"/>
            <w:bottom w:val="none" w:sz="0" w:space="0" w:color="auto"/>
            <w:right w:val="none" w:sz="0" w:space="0" w:color="auto"/>
          </w:divBdr>
        </w:div>
        <w:div w:id="224268193">
          <w:marLeft w:val="0"/>
          <w:marRight w:val="0"/>
          <w:marTop w:val="0"/>
          <w:marBottom w:val="0"/>
          <w:divBdr>
            <w:top w:val="none" w:sz="0" w:space="0" w:color="auto"/>
            <w:left w:val="none" w:sz="0" w:space="0" w:color="auto"/>
            <w:bottom w:val="none" w:sz="0" w:space="0" w:color="auto"/>
            <w:right w:val="none" w:sz="0" w:space="0" w:color="auto"/>
          </w:divBdr>
        </w:div>
        <w:div w:id="480729456">
          <w:marLeft w:val="0"/>
          <w:marRight w:val="0"/>
          <w:marTop w:val="0"/>
          <w:marBottom w:val="0"/>
          <w:divBdr>
            <w:top w:val="none" w:sz="0" w:space="0" w:color="auto"/>
            <w:left w:val="none" w:sz="0" w:space="0" w:color="auto"/>
            <w:bottom w:val="none" w:sz="0" w:space="0" w:color="auto"/>
            <w:right w:val="none" w:sz="0" w:space="0" w:color="auto"/>
          </w:divBdr>
        </w:div>
        <w:div w:id="899247077">
          <w:marLeft w:val="0"/>
          <w:marRight w:val="0"/>
          <w:marTop w:val="0"/>
          <w:marBottom w:val="0"/>
          <w:divBdr>
            <w:top w:val="none" w:sz="0" w:space="0" w:color="auto"/>
            <w:left w:val="none" w:sz="0" w:space="0" w:color="auto"/>
            <w:bottom w:val="none" w:sz="0" w:space="0" w:color="auto"/>
            <w:right w:val="none" w:sz="0" w:space="0" w:color="auto"/>
          </w:divBdr>
        </w:div>
        <w:div w:id="1276249650">
          <w:marLeft w:val="0"/>
          <w:marRight w:val="0"/>
          <w:marTop w:val="0"/>
          <w:marBottom w:val="0"/>
          <w:divBdr>
            <w:top w:val="none" w:sz="0" w:space="0" w:color="auto"/>
            <w:left w:val="none" w:sz="0" w:space="0" w:color="auto"/>
            <w:bottom w:val="none" w:sz="0" w:space="0" w:color="auto"/>
            <w:right w:val="none" w:sz="0" w:space="0" w:color="auto"/>
          </w:divBdr>
        </w:div>
        <w:div w:id="818420983">
          <w:marLeft w:val="0"/>
          <w:marRight w:val="0"/>
          <w:marTop w:val="0"/>
          <w:marBottom w:val="0"/>
          <w:divBdr>
            <w:top w:val="none" w:sz="0" w:space="0" w:color="auto"/>
            <w:left w:val="none" w:sz="0" w:space="0" w:color="auto"/>
            <w:bottom w:val="none" w:sz="0" w:space="0" w:color="auto"/>
            <w:right w:val="none" w:sz="0" w:space="0" w:color="auto"/>
          </w:divBdr>
        </w:div>
        <w:div w:id="1249844178">
          <w:marLeft w:val="0"/>
          <w:marRight w:val="0"/>
          <w:marTop w:val="0"/>
          <w:marBottom w:val="0"/>
          <w:divBdr>
            <w:top w:val="none" w:sz="0" w:space="0" w:color="auto"/>
            <w:left w:val="none" w:sz="0" w:space="0" w:color="auto"/>
            <w:bottom w:val="none" w:sz="0" w:space="0" w:color="auto"/>
            <w:right w:val="none" w:sz="0" w:space="0" w:color="auto"/>
          </w:divBdr>
        </w:div>
        <w:div w:id="1307008193">
          <w:marLeft w:val="0"/>
          <w:marRight w:val="0"/>
          <w:marTop w:val="0"/>
          <w:marBottom w:val="0"/>
          <w:divBdr>
            <w:top w:val="none" w:sz="0" w:space="0" w:color="auto"/>
            <w:left w:val="none" w:sz="0" w:space="0" w:color="auto"/>
            <w:bottom w:val="none" w:sz="0" w:space="0" w:color="auto"/>
            <w:right w:val="none" w:sz="0" w:space="0" w:color="auto"/>
          </w:divBdr>
        </w:div>
        <w:div w:id="248270438">
          <w:marLeft w:val="0"/>
          <w:marRight w:val="0"/>
          <w:marTop w:val="0"/>
          <w:marBottom w:val="0"/>
          <w:divBdr>
            <w:top w:val="none" w:sz="0" w:space="0" w:color="auto"/>
            <w:left w:val="none" w:sz="0" w:space="0" w:color="auto"/>
            <w:bottom w:val="none" w:sz="0" w:space="0" w:color="auto"/>
            <w:right w:val="none" w:sz="0" w:space="0" w:color="auto"/>
          </w:divBdr>
        </w:div>
        <w:div w:id="840583318">
          <w:marLeft w:val="0"/>
          <w:marRight w:val="0"/>
          <w:marTop w:val="0"/>
          <w:marBottom w:val="0"/>
          <w:divBdr>
            <w:top w:val="none" w:sz="0" w:space="0" w:color="auto"/>
            <w:left w:val="none" w:sz="0" w:space="0" w:color="auto"/>
            <w:bottom w:val="none" w:sz="0" w:space="0" w:color="auto"/>
            <w:right w:val="none" w:sz="0" w:space="0" w:color="auto"/>
          </w:divBdr>
        </w:div>
        <w:div w:id="999382047">
          <w:marLeft w:val="0"/>
          <w:marRight w:val="0"/>
          <w:marTop w:val="0"/>
          <w:marBottom w:val="0"/>
          <w:divBdr>
            <w:top w:val="none" w:sz="0" w:space="0" w:color="auto"/>
            <w:left w:val="none" w:sz="0" w:space="0" w:color="auto"/>
            <w:bottom w:val="none" w:sz="0" w:space="0" w:color="auto"/>
            <w:right w:val="none" w:sz="0" w:space="0" w:color="auto"/>
          </w:divBdr>
        </w:div>
        <w:div w:id="607589134">
          <w:marLeft w:val="0"/>
          <w:marRight w:val="0"/>
          <w:marTop w:val="0"/>
          <w:marBottom w:val="0"/>
          <w:divBdr>
            <w:top w:val="none" w:sz="0" w:space="0" w:color="auto"/>
            <w:left w:val="none" w:sz="0" w:space="0" w:color="auto"/>
            <w:bottom w:val="none" w:sz="0" w:space="0" w:color="auto"/>
            <w:right w:val="none" w:sz="0" w:space="0" w:color="auto"/>
          </w:divBdr>
        </w:div>
        <w:div w:id="143471132">
          <w:marLeft w:val="0"/>
          <w:marRight w:val="0"/>
          <w:marTop w:val="0"/>
          <w:marBottom w:val="0"/>
          <w:divBdr>
            <w:top w:val="none" w:sz="0" w:space="0" w:color="auto"/>
            <w:left w:val="none" w:sz="0" w:space="0" w:color="auto"/>
            <w:bottom w:val="none" w:sz="0" w:space="0" w:color="auto"/>
            <w:right w:val="none" w:sz="0" w:space="0" w:color="auto"/>
          </w:divBdr>
        </w:div>
        <w:div w:id="1775632729">
          <w:marLeft w:val="0"/>
          <w:marRight w:val="0"/>
          <w:marTop w:val="0"/>
          <w:marBottom w:val="0"/>
          <w:divBdr>
            <w:top w:val="none" w:sz="0" w:space="0" w:color="auto"/>
            <w:left w:val="none" w:sz="0" w:space="0" w:color="auto"/>
            <w:bottom w:val="none" w:sz="0" w:space="0" w:color="auto"/>
            <w:right w:val="none" w:sz="0" w:space="0" w:color="auto"/>
          </w:divBdr>
        </w:div>
        <w:div w:id="1047492033">
          <w:marLeft w:val="0"/>
          <w:marRight w:val="0"/>
          <w:marTop w:val="0"/>
          <w:marBottom w:val="0"/>
          <w:divBdr>
            <w:top w:val="none" w:sz="0" w:space="0" w:color="auto"/>
            <w:left w:val="none" w:sz="0" w:space="0" w:color="auto"/>
            <w:bottom w:val="none" w:sz="0" w:space="0" w:color="auto"/>
            <w:right w:val="none" w:sz="0" w:space="0" w:color="auto"/>
          </w:divBdr>
        </w:div>
        <w:div w:id="433092234">
          <w:marLeft w:val="0"/>
          <w:marRight w:val="0"/>
          <w:marTop w:val="0"/>
          <w:marBottom w:val="0"/>
          <w:divBdr>
            <w:top w:val="none" w:sz="0" w:space="0" w:color="auto"/>
            <w:left w:val="none" w:sz="0" w:space="0" w:color="auto"/>
            <w:bottom w:val="none" w:sz="0" w:space="0" w:color="auto"/>
            <w:right w:val="none" w:sz="0" w:space="0" w:color="auto"/>
          </w:divBdr>
        </w:div>
        <w:div w:id="1207523120">
          <w:marLeft w:val="0"/>
          <w:marRight w:val="0"/>
          <w:marTop w:val="0"/>
          <w:marBottom w:val="0"/>
          <w:divBdr>
            <w:top w:val="none" w:sz="0" w:space="0" w:color="auto"/>
            <w:left w:val="none" w:sz="0" w:space="0" w:color="auto"/>
            <w:bottom w:val="none" w:sz="0" w:space="0" w:color="auto"/>
            <w:right w:val="none" w:sz="0" w:space="0" w:color="auto"/>
          </w:divBdr>
        </w:div>
        <w:div w:id="1584022514">
          <w:marLeft w:val="0"/>
          <w:marRight w:val="0"/>
          <w:marTop w:val="0"/>
          <w:marBottom w:val="0"/>
          <w:divBdr>
            <w:top w:val="none" w:sz="0" w:space="0" w:color="auto"/>
            <w:left w:val="none" w:sz="0" w:space="0" w:color="auto"/>
            <w:bottom w:val="none" w:sz="0" w:space="0" w:color="auto"/>
            <w:right w:val="none" w:sz="0" w:space="0" w:color="auto"/>
          </w:divBdr>
        </w:div>
        <w:div w:id="755981121">
          <w:marLeft w:val="0"/>
          <w:marRight w:val="0"/>
          <w:marTop w:val="0"/>
          <w:marBottom w:val="0"/>
          <w:divBdr>
            <w:top w:val="none" w:sz="0" w:space="0" w:color="auto"/>
            <w:left w:val="none" w:sz="0" w:space="0" w:color="auto"/>
            <w:bottom w:val="none" w:sz="0" w:space="0" w:color="auto"/>
            <w:right w:val="none" w:sz="0" w:space="0" w:color="auto"/>
          </w:divBdr>
        </w:div>
        <w:div w:id="1718968339">
          <w:marLeft w:val="0"/>
          <w:marRight w:val="0"/>
          <w:marTop w:val="0"/>
          <w:marBottom w:val="0"/>
          <w:divBdr>
            <w:top w:val="none" w:sz="0" w:space="0" w:color="auto"/>
            <w:left w:val="none" w:sz="0" w:space="0" w:color="auto"/>
            <w:bottom w:val="none" w:sz="0" w:space="0" w:color="auto"/>
            <w:right w:val="none" w:sz="0" w:space="0" w:color="auto"/>
          </w:divBdr>
        </w:div>
        <w:div w:id="1715696409">
          <w:marLeft w:val="0"/>
          <w:marRight w:val="0"/>
          <w:marTop w:val="0"/>
          <w:marBottom w:val="0"/>
          <w:divBdr>
            <w:top w:val="none" w:sz="0" w:space="0" w:color="auto"/>
            <w:left w:val="none" w:sz="0" w:space="0" w:color="auto"/>
            <w:bottom w:val="none" w:sz="0" w:space="0" w:color="auto"/>
            <w:right w:val="none" w:sz="0" w:space="0" w:color="auto"/>
          </w:divBdr>
        </w:div>
        <w:div w:id="801389354">
          <w:marLeft w:val="0"/>
          <w:marRight w:val="0"/>
          <w:marTop w:val="0"/>
          <w:marBottom w:val="0"/>
          <w:divBdr>
            <w:top w:val="none" w:sz="0" w:space="0" w:color="auto"/>
            <w:left w:val="none" w:sz="0" w:space="0" w:color="auto"/>
            <w:bottom w:val="none" w:sz="0" w:space="0" w:color="auto"/>
            <w:right w:val="none" w:sz="0" w:space="0" w:color="auto"/>
          </w:divBdr>
        </w:div>
        <w:div w:id="1492016444">
          <w:marLeft w:val="0"/>
          <w:marRight w:val="0"/>
          <w:marTop w:val="0"/>
          <w:marBottom w:val="0"/>
          <w:divBdr>
            <w:top w:val="none" w:sz="0" w:space="0" w:color="auto"/>
            <w:left w:val="none" w:sz="0" w:space="0" w:color="auto"/>
            <w:bottom w:val="none" w:sz="0" w:space="0" w:color="auto"/>
            <w:right w:val="none" w:sz="0" w:space="0" w:color="auto"/>
          </w:divBdr>
        </w:div>
        <w:div w:id="1521235252">
          <w:marLeft w:val="0"/>
          <w:marRight w:val="0"/>
          <w:marTop w:val="0"/>
          <w:marBottom w:val="0"/>
          <w:divBdr>
            <w:top w:val="none" w:sz="0" w:space="0" w:color="auto"/>
            <w:left w:val="none" w:sz="0" w:space="0" w:color="auto"/>
            <w:bottom w:val="none" w:sz="0" w:space="0" w:color="auto"/>
            <w:right w:val="none" w:sz="0" w:space="0" w:color="auto"/>
          </w:divBdr>
        </w:div>
        <w:div w:id="734739084">
          <w:marLeft w:val="0"/>
          <w:marRight w:val="0"/>
          <w:marTop w:val="0"/>
          <w:marBottom w:val="0"/>
          <w:divBdr>
            <w:top w:val="none" w:sz="0" w:space="0" w:color="auto"/>
            <w:left w:val="none" w:sz="0" w:space="0" w:color="auto"/>
            <w:bottom w:val="none" w:sz="0" w:space="0" w:color="auto"/>
            <w:right w:val="none" w:sz="0" w:space="0" w:color="auto"/>
          </w:divBdr>
        </w:div>
        <w:div w:id="745540786">
          <w:marLeft w:val="0"/>
          <w:marRight w:val="0"/>
          <w:marTop w:val="0"/>
          <w:marBottom w:val="0"/>
          <w:divBdr>
            <w:top w:val="none" w:sz="0" w:space="0" w:color="auto"/>
            <w:left w:val="none" w:sz="0" w:space="0" w:color="auto"/>
            <w:bottom w:val="none" w:sz="0" w:space="0" w:color="auto"/>
            <w:right w:val="none" w:sz="0" w:space="0" w:color="auto"/>
          </w:divBdr>
        </w:div>
        <w:div w:id="622736379">
          <w:marLeft w:val="0"/>
          <w:marRight w:val="0"/>
          <w:marTop w:val="0"/>
          <w:marBottom w:val="0"/>
          <w:divBdr>
            <w:top w:val="none" w:sz="0" w:space="0" w:color="auto"/>
            <w:left w:val="none" w:sz="0" w:space="0" w:color="auto"/>
            <w:bottom w:val="none" w:sz="0" w:space="0" w:color="auto"/>
            <w:right w:val="none" w:sz="0" w:space="0" w:color="auto"/>
          </w:divBdr>
        </w:div>
        <w:div w:id="906111280">
          <w:marLeft w:val="0"/>
          <w:marRight w:val="0"/>
          <w:marTop w:val="0"/>
          <w:marBottom w:val="0"/>
          <w:divBdr>
            <w:top w:val="none" w:sz="0" w:space="0" w:color="auto"/>
            <w:left w:val="none" w:sz="0" w:space="0" w:color="auto"/>
            <w:bottom w:val="none" w:sz="0" w:space="0" w:color="auto"/>
            <w:right w:val="none" w:sz="0" w:space="0" w:color="auto"/>
          </w:divBdr>
        </w:div>
        <w:div w:id="956177255">
          <w:marLeft w:val="0"/>
          <w:marRight w:val="0"/>
          <w:marTop w:val="0"/>
          <w:marBottom w:val="0"/>
          <w:divBdr>
            <w:top w:val="none" w:sz="0" w:space="0" w:color="auto"/>
            <w:left w:val="none" w:sz="0" w:space="0" w:color="auto"/>
            <w:bottom w:val="none" w:sz="0" w:space="0" w:color="auto"/>
            <w:right w:val="none" w:sz="0" w:space="0" w:color="auto"/>
          </w:divBdr>
        </w:div>
        <w:div w:id="1512329400">
          <w:marLeft w:val="0"/>
          <w:marRight w:val="0"/>
          <w:marTop w:val="0"/>
          <w:marBottom w:val="0"/>
          <w:divBdr>
            <w:top w:val="none" w:sz="0" w:space="0" w:color="auto"/>
            <w:left w:val="none" w:sz="0" w:space="0" w:color="auto"/>
            <w:bottom w:val="none" w:sz="0" w:space="0" w:color="auto"/>
            <w:right w:val="none" w:sz="0" w:space="0" w:color="auto"/>
          </w:divBdr>
        </w:div>
        <w:div w:id="1193108022">
          <w:marLeft w:val="0"/>
          <w:marRight w:val="0"/>
          <w:marTop w:val="0"/>
          <w:marBottom w:val="0"/>
          <w:divBdr>
            <w:top w:val="none" w:sz="0" w:space="0" w:color="auto"/>
            <w:left w:val="none" w:sz="0" w:space="0" w:color="auto"/>
            <w:bottom w:val="none" w:sz="0" w:space="0" w:color="auto"/>
            <w:right w:val="none" w:sz="0" w:space="0" w:color="auto"/>
          </w:divBdr>
        </w:div>
        <w:div w:id="1470392321">
          <w:marLeft w:val="0"/>
          <w:marRight w:val="0"/>
          <w:marTop w:val="0"/>
          <w:marBottom w:val="0"/>
          <w:divBdr>
            <w:top w:val="none" w:sz="0" w:space="0" w:color="auto"/>
            <w:left w:val="none" w:sz="0" w:space="0" w:color="auto"/>
            <w:bottom w:val="none" w:sz="0" w:space="0" w:color="auto"/>
            <w:right w:val="none" w:sz="0" w:space="0" w:color="auto"/>
          </w:divBdr>
        </w:div>
        <w:div w:id="351297539">
          <w:marLeft w:val="0"/>
          <w:marRight w:val="0"/>
          <w:marTop w:val="0"/>
          <w:marBottom w:val="0"/>
          <w:divBdr>
            <w:top w:val="none" w:sz="0" w:space="0" w:color="auto"/>
            <w:left w:val="none" w:sz="0" w:space="0" w:color="auto"/>
            <w:bottom w:val="none" w:sz="0" w:space="0" w:color="auto"/>
            <w:right w:val="none" w:sz="0" w:space="0" w:color="auto"/>
          </w:divBdr>
        </w:div>
        <w:div w:id="94175526">
          <w:marLeft w:val="0"/>
          <w:marRight w:val="0"/>
          <w:marTop w:val="0"/>
          <w:marBottom w:val="0"/>
          <w:divBdr>
            <w:top w:val="none" w:sz="0" w:space="0" w:color="auto"/>
            <w:left w:val="none" w:sz="0" w:space="0" w:color="auto"/>
            <w:bottom w:val="none" w:sz="0" w:space="0" w:color="auto"/>
            <w:right w:val="none" w:sz="0" w:space="0" w:color="auto"/>
          </w:divBdr>
        </w:div>
        <w:div w:id="283535477">
          <w:marLeft w:val="0"/>
          <w:marRight w:val="0"/>
          <w:marTop w:val="0"/>
          <w:marBottom w:val="0"/>
          <w:divBdr>
            <w:top w:val="none" w:sz="0" w:space="0" w:color="auto"/>
            <w:left w:val="none" w:sz="0" w:space="0" w:color="auto"/>
            <w:bottom w:val="none" w:sz="0" w:space="0" w:color="auto"/>
            <w:right w:val="none" w:sz="0" w:space="0" w:color="auto"/>
          </w:divBdr>
        </w:div>
        <w:div w:id="2035226271">
          <w:marLeft w:val="0"/>
          <w:marRight w:val="0"/>
          <w:marTop w:val="0"/>
          <w:marBottom w:val="0"/>
          <w:divBdr>
            <w:top w:val="none" w:sz="0" w:space="0" w:color="auto"/>
            <w:left w:val="none" w:sz="0" w:space="0" w:color="auto"/>
            <w:bottom w:val="none" w:sz="0" w:space="0" w:color="auto"/>
            <w:right w:val="none" w:sz="0" w:space="0" w:color="auto"/>
          </w:divBdr>
        </w:div>
        <w:div w:id="1772050743">
          <w:marLeft w:val="0"/>
          <w:marRight w:val="0"/>
          <w:marTop w:val="0"/>
          <w:marBottom w:val="0"/>
          <w:divBdr>
            <w:top w:val="none" w:sz="0" w:space="0" w:color="auto"/>
            <w:left w:val="none" w:sz="0" w:space="0" w:color="auto"/>
            <w:bottom w:val="none" w:sz="0" w:space="0" w:color="auto"/>
            <w:right w:val="none" w:sz="0" w:space="0" w:color="auto"/>
          </w:divBdr>
        </w:div>
        <w:div w:id="1176730945">
          <w:marLeft w:val="0"/>
          <w:marRight w:val="0"/>
          <w:marTop w:val="0"/>
          <w:marBottom w:val="0"/>
          <w:divBdr>
            <w:top w:val="none" w:sz="0" w:space="0" w:color="auto"/>
            <w:left w:val="none" w:sz="0" w:space="0" w:color="auto"/>
            <w:bottom w:val="none" w:sz="0" w:space="0" w:color="auto"/>
            <w:right w:val="none" w:sz="0" w:space="0" w:color="auto"/>
          </w:divBdr>
        </w:div>
        <w:div w:id="1641692221">
          <w:marLeft w:val="0"/>
          <w:marRight w:val="0"/>
          <w:marTop w:val="0"/>
          <w:marBottom w:val="0"/>
          <w:divBdr>
            <w:top w:val="none" w:sz="0" w:space="0" w:color="auto"/>
            <w:left w:val="none" w:sz="0" w:space="0" w:color="auto"/>
            <w:bottom w:val="none" w:sz="0" w:space="0" w:color="auto"/>
            <w:right w:val="none" w:sz="0" w:space="0" w:color="auto"/>
          </w:divBdr>
        </w:div>
        <w:div w:id="411780092">
          <w:marLeft w:val="0"/>
          <w:marRight w:val="0"/>
          <w:marTop w:val="0"/>
          <w:marBottom w:val="0"/>
          <w:divBdr>
            <w:top w:val="none" w:sz="0" w:space="0" w:color="auto"/>
            <w:left w:val="none" w:sz="0" w:space="0" w:color="auto"/>
            <w:bottom w:val="none" w:sz="0" w:space="0" w:color="auto"/>
            <w:right w:val="none" w:sz="0" w:space="0" w:color="auto"/>
          </w:divBdr>
        </w:div>
        <w:div w:id="986977251">
          <w:marLeft w:val="0"/>
          <w:marRight w:val="0"/>
          <w:marTop w:val="0"/>
          <w:marBottom w:val="0"/>
          <w:divBdr>
            <w:top w:val="none" w:sz="0" w:space="0" w:color="auto"/>
            <w:left w:val="none" w:sz="0" w:space="0" w:color="auto"/>
            <w:bottom w:val="none" w:sz="0" w:space="0" w:color="auto"/>
            <w:right w:val="none" w:sz="0" w:space="0" w:color="auto"/>
          </w:divBdr>
        </w:div>
        <w:div w:id="1843934179">
          <w:marLeft w:val="0"/>
          <w:marRight w:val="0"/>
          <w:marTop w:val="0"/>
          <w:marBottom w:val="0"/>
          <w:divBdr>
            <w:top w:val="none" w:sz="0" w:space="0" w:color="auto"/>
            <w:left w:val="none" w:sz="0" w:space="0" w:color="auto"/>
            <w:bottom w:val="none" w:sz="0" w:space="0" w:color="auto"/>
            <w:right w:val="none" w:sz="0" w:space="0" w:color="auto"/>
          </w:divBdr>
        </w:div>
        <w:div w:id="536086273">
          <w:marLeft w:val="0"/>
          <w:marRight w:val="0"/>
          <w:marTop w:val="0"/>
          <w:marBottom w:val="0"/>
          <w:divBdr>
            <w:top w:val="none" w:sz="0" w:space="0" w:color="auto"/>
            <w:left w:val="none" w:sz="0" w:space="0" w:color="auto"/>
            <w:bottom w:val="none" w:sz="0" w:space="0" w:color="auto"/>
            <w:right w:val="none" w:sz="0" w:space="0" w:color="auto"/>
          </w:divBdr>
        </w:div>
        <w:div w:id="1244073614">
          <w:marLeft w:val="0"/>
          <w:marRight w:val="0"/>
          <w:marTop w:val="0"/>
          <w:marBottom w:val="0"/>
          <w:divBdr>
            <w:top w:val="none" w:sz="0" w:space="0" w:color="auto"/>
            <w:left w:val="none" w:sz="0" w:space="0" w:color="auto"/>
            <w:bottom w:val="none" w:sz="0" w:space="0" w:color="auto"/>
            <w:right w:val="none" w:sz="0" w:space="0" w:color="auto"/>
          </w:divBdr>
        </w:div>
        <w:div w:id="1949584933">
          <w:marLeft w:val="0"/>
          <w:marRight w:val="0"/>
          <w:marTop w:val="0"/>
          <w:marBottom w:val="0"/>
          <w:divBdr>
            <w:top w:val="none" w:sz="0" w:space="0" w:color="auto"/>
            <w:left w:val="none" w:sz="0" w:space="0" w:color="auto"/>
            <w:bottom w:val="none" w:sz="0" w:space="0" w:color="auto"/>
            <w:right w:val="none" w:sz="0" w:space="0" w:color="auto"/>
          </w:divBdr>
        </w:div>
        <w:div w:id="1959287910">
          <w:marLeft w:val="0"/>
          <w:marRight w:val="0"/>
          <w:marTop w:val="0"/>
          <w:marBottom w:val="0"/>
          <w:divBdr>
            <w:top w:val="none" w:sz="0" w:space="0" w:color="auto"/>
            <w:left w:val="none" w:sz="0" w:space="0" w:color="auto"/>
            <w:bottom w:val="none" w:sz="0" w:space="0" w:color="auto"/>
            <w:right w:val="none" w:sz="0" w:space="0" w:color="auto"/>
          </w:divBdr>
        </w:div>
        <w:div w:id="1393382575">
          <w:marLeft w:val="0"/>
          <w:marRight w:val="0"/>
          <w:marTop w:val="0"/>
          <w:marBottom w:val="0"/>
          <w:divBdr>
            <w:top w:val="none" w:sz="0" w:space="0" w:color="auto"/>
            <w:left w:val="none" w:sz="0" w:space="0" w:color="auto"/>
            <w:bottom w:val="none" w:sz="0" w:space="0" w:color="auto"/>
            <w:right w:val="none" w:sz="0" w:space="0" w:color="auto"/>
          </w:divBdr>
        </w:div>
        <w:div w:id="1664896359">
          <w:marLeft w:val="0"/>
          <w:marRight w:val="0"/>
          <w:marTop w:val="0"/>
          <w:marBottom w:val="0"/>
          <w:divBdr>
            <w:top w:val="none" w:sz="0" w:space="0" w:color="auto"/>
            <w:left w:val="none" w:sz="0" w:space="0" w:color="auto"/>
            <w:bottom w:val="none" w:sz="0" w:space="0" w:color="auto"/>
            <w:right w:val="none" w:sz="0" w:space="0" w:color="auto"/>
          </w:divBdr>
        </w:div>
        <w:div w:id="244923268">
          <w:marLeft w:val="0"/>
          <w:marRight w:val="0"/>
          <w:marTop w:val="0"/>
          <w:marBottom w:val="0"/>
          <w:divBdr>
            <w:top w:val="none" w:sz="0" w:space="0" w:color="auto"/>
            <w:left w:val="none" w:sz="0" w:space="0" w:color="auto"/>
            <w:bottom w:val="none" w:sz="0" w:space="0" w:color="auto"/>
            <w:right w:val="none" w:sz="0" w:space="0" w:color="auto"/>
          </w:divBdr>
        </w:div>
        <w:div w:id="1345326783">
          <w:marLeft w:val="0"/>
          <w:marRight w:val="0"/>
          <w:marTop w:val="0"/>
          <w:marBottom w:val="0"/>
          <w:divBdr>
            <w:top w:val="none" w:sz="0" w:space="0" w:color="auto"/>
            <w:left w:val="none" w:sz="0" w:space="0" w:color="auto"/>
            <w:bottom w:val="none" w:sz="0" w:space="0" w:color="auto"/>
            <w:right w:val="none" w:sz="0" w:space="0" w:color="auto"/>
          </w:divBdr>
        </w:div>
        <w:div w:id="1149709155">
          <w:marLeft w:val="0"/>
          <w:marRight w:val="0"/>
          <w:marTop w:val="0"/>
          <w:marBottom w:val="0"/>
          <w:divBdr>
            <w:top w:val="none" w:sz="0" w:space="0" w:color="auto"/>
            <w:left w:val="none" w:sz="0" w:space="0" w:color="auto"/>
            <w:bottom w:val="none" w:sz="0" w:space="0" w:color="auto"/>
            <w:right w:val="none" w:sz="0" w:space="0" w:color="auto"/>
          </w:divBdr>
        </w:div>
        <w:div w:id="381100900">
          <w:marLeft w:val="0"/>
          <w:marRight w:val="0"/>
          <w:marTop w:val="0"/>
          <w:marBottom w:val="0"/>
          <w:divBdr>
            <w:top w:val="none" w:sz="0" w:space="0" w:color="auto"/>
            <w:left w:val="none" w:sz="0" w:space="0" w:color="auto"/>
            <w:bottom w:val="none" w:sz="0" w:space="0" w:color="auto"/>
            <w:right w:val="none" w:sz="0" w:space="0" w:color="auto"/>
          </w:divBdr>
        </w:div>
        <w:div w:id="952979451">
          <w:marLeft w:val="0"/>
          <w:marRight w:val="0"/>
          <w:marTop w:val="0"/>
          <w:marBottom w:val="0"/>
          <w:divBdr>
            <w:top w:val="none" w:sz="0" w:space="0" w:color="auto"/>
            <w:left w:val="none" w:sz="0" w:space="0" w:color="auto"/>
            <w:bottom w:val="none" w:sz="0" w:space="0" w:color="auto"/>
            <w:right w:val="none" w:sz="0" w:space="0" w:color="auto"/>
          </w:divBdr>
        </w:div>
        <w:div w:id="2037584921">
          <w:marLeft w:val="0"/>
          <w:marRight w:val="0"/>
          <w:marTop w:val="0"/>
          <w:marBottom w:val="0"/>
          <w:divBdr>
            <w:top w:val="none" w:sz="0" w:space="0" w:color="auto"/>
            <w:left w:val="none" w:sz="0" w:space="0" w:color="auto"/>
            <w:bottom w:val="none" w:sz="0" w:space="0" w:color="auto"/>
            <w:right w:val="none" w:sz="0" w:space="0" w:color="auto"/>
          </w:divBdr>
        </w:div>
        <w:div w:id="13840">
          <w:marLeft w:val="0"/>
          <w:marRight w:val="0"/>
          <w:marTop w:val="0"/>
          <w:marBottom w:val="0"/>
          <w:divBdr>
            <w:top w:val="none" w:sz="0" w:space="0" w:color="auto"/>
            <w:left w:val="none" w:sz="0" w:space="0" w:color="auto"/>
            <w:bottom w:val="none" w:sz="0" w:space="0" w:color="auto"/>
            <w:right w:val="none" w:sz="0" w:space="0" w:color="auto"/>
          </w:divBdr>
        </w:div>
        <w:div w:id="662858531">
          <w:marLeft w:val="0"/>
          <w:marRight w:val="0"/>
          <w:marTop w:val="0"/>
          <w:marBottom w:val="0"/>
          <w:divBdr>
            <w:top w:val="none" w:sz="0" w:space="0" w:color="auto"/>
            <w:left w:val="none" w:sz="0" w:space="0" w:color="auto"/>
            <w:bottom w:val="none" w:sz="0" w:space="0" w:color="auto"/>
            <w:right w:val="none" w:sz="0" w:space="0" w:color="auto"/>
          </w:divBdr>
        </w:div>
        <w:div w:id="1213464772">
          <w:marLeft w:val="0"/>
          <w:marRight w:val="0"/>
          <w:marTop w:val="0"/>
          <w:marBottom w:val="0"/>
          <w:divBdr>
            <w:top w:val="none" w:sz="0" w:space="0" w:color="auto"/>
            <w:left w:val="none" w:sz="0" w:space="0" w:color="auto"/>
            <w:bottom w:val="none" w:sz="0" w:space="0" w:color="auto"/>
            <w:right w:val="none" w:sz="0" w:space="0" w:color="auto"/>
          </w:divBdr>
        </w:div>
        <w:div w:id="1719090482">
          <w:marLeft w:val="0"/>
          <w:marRight w:val="0"/>
          <w:marTop w:val="0"/>
          <w:marBottom w:val="0"/>
          <w:divBdr>
            <w:top w:val="none" w:sz="0" w:space="0" w:color="auto"/>
            <w:left w:val="none" w:sz="0" w:space="0" w:color="auto"/>
            <w:bottom w:val="none" w:sz="0" w:space="0" w:color="auto"/>
            <w:right w:val="none" w:sz="0" w:space="0" w:color="auto"/>
          </w:divBdr>
        </w:div>
        <w:div w:id="981890662">
          <w:marLeft w:val="0"/>
          <w:marRight w:val="0"/>
          <w:marTop w:val="0"/>
          <w:marBottom w:val="0"/>
          <w:divBdr>
            <w:top w:val="none" w:sz="0" w:space="0" w:color="auto"/>
            <w:left w:val="none" w:sz="0" w:space="0" w:color="auto"/>
            <w:bottom w:val="none" w:sz="0" w:space="0" w:color="auto"/>
            <w:right w:val="none" w:sz="0" w:space="0" w:color="auto"/>
          </w:divBdr>
        </w:div>
        <w:div w:id="1416635365">
          <w:marLeft w:val="0"/>
          <w:marRight w:val="0"/>
          <w:marTop w:val="0"/>
          <w:marBottom w:val="0"/>
          <w:divBdr>
            <w:top w:val="none" w:sz="0" w:space="0" w:color="auto"/>
            <w:left w:val="none" w:sz="0" w:space="0" w:color="auto"/>
            <w:bottom w:val="none" w:sz="0" w:space="0" w:color="auto"/>
            <w:right w:val="none" w:sz="0" w:space="0" w:color="auto"/>
          </w:divBdr>
        </w:div>
        <w:div w:id="147672507">
          <w:marLeft w:val="0"/>
          <w:marRight w:val="0"/>
          <w:marTop w:val="0"/>
          <w:marBottom w:val="0"/>
          <w:divBdr>
            <w:top w:val="none" w:sz="0" w:space="0" w:color="auto"/>
            <w:left w:val="none" w:sz="0" w:space="0" w:color="auto"/>
            <w:bottom w:val="none" w:sz="0" w:space="0" w:color="auto"/>
            <w:right w:val="none" w:sz="0" w:space="0" w:color="auto"/>
          </w:divBdr>
        </w:div>
        <w:div w:id="230628272">
          <w:marLeft w:val="0"/>
          <w:marRight w:val="0"/>
          <w:marTop w:val="0"/>
          <w:marBottom w:val="0"/>
          <w:divBdr>
            <w:top w:val="none" w:sz="0" w:space="0" w:color="auto"/>
            <w:left w:val="none" w:sz="0" w:space="0" w:color="auto"/>
            <w:bottom w:val="none" w:sz="0" w:space="0" w:color="auto"/>
            <w:right w:val="none" w:sz="0" w:space="0" w:color="auto"/>
          </w:divBdr>
        </w:div>
        <w:div w:id="1061291541">
          <w:marLeft w:val="0"/>
          <w:marRight w:val="0"/>
          <w:marTop w:val="0"/>
          <w:marBottom w:val="0"/>
          <w:divBdr>
            <w:top w:val="none" w:sz="0" w:space="0" w:color="auto"/>
            <w:left w:val="none" w:sz="0" w:space="0" w:color="auto"/>
            <w:bottom w:val="none" w:sz="0" w:space="0" w:color="auto"/>
            <w:right w:val="none" w:sz="0" w:space="0" w:color="auto"/>
          </w:divBdr>
        </w:div>
        <w:div w:id="1486775216">
          <w:marLeft w:val="0"/>
          <w:marRight w:val="0"/>
          <w:marTop w:val="0"/>
          <w:marBottom w:val="0"/>
          <w:divBdr>
            <w:top w:val="none" w:sz="0" w:space="0" w:color="auto"/>
            <w:left w:val="none" w:sz="0" w:space="0" w:color="auto"/>
            <w:bottom w:val="none" w:sz="0" w:space="0" w:color="auto"/>
            <w:right w:val="none" w:sz="0" w:space="0" w:color="auto"/>
          </w:divBdr>
        </w:div>
        <w:div w:id="2120836138">
          <w:marLeft w:val="0"/>
          <w:marRight w:val="0"/>
          <w:marTop w:val="0"/>
          <w:marBottom w:val="0"/>
          <w:divBdr>
            <w:top w:val="none" w:sz="0" w:space="0" w:color="auto"/>
            <w:left w:val="none" w:sz="0" w:space="0" w:color="auto"/>
            <w:bottom w:val="none" w:sz="0" w:space="0" w:color="auto"/>
            <w:right w:val="none" w:sz="0" w:space="0" w:color="auto"/>
          </w:divBdr>
        </w:div>
        <w:div w:id="1222669329">
          <w:marLeft w:val="0"/>
          <w:marRight w:val="0"/>
          <w:marTop w:val="0"/>
          <w:marBottom w:val="0"/>
          <w:divBdr>
            <w:top w:val="none" w:sz="0" w:space="0" w:color="auto"/>
            <w:left w:val="none" w:sz="0" w:space="0" w:color="auto"/>
            <w:bottom w:val="none" w:sz="0" w:space="0" w:color="auto"/>
            <w:right w:val="none" w:sz="0" w:space="0" w:color="auto"/>
          </w:divBdr>
        </w:div>
        <w:div w:id="1392541313">
          <w:marLeft w:val="0"/>
          <w:marRight w:val="0"/>
          <w:marTop w:val="0"/>
          <w:marBottom w:val="0"/>
          <w:divBdr>
            <w:top w:val="none" w:sz="0" w:space="0" w:color="auto"/>
            <w:left w:val="none" w:sz="0" w:space="0" w:color="auto"/>
            <w:bottom w:val="none" w:sz="0" w:space="0" w:color="auto"/>
            <w:right w:val="none" w:sz="0" w:space="0" w:color="auto"/>
          </w:divBdr>
        </w:div>
        <w:div w:id="1009142740">
          <w:marLeft w:val="0"/>
          <w:marRight w:val="0"/>
          <w:marTop w:val="0"/>
          <w:marBottom w:val="0"/>
          <w:divBdr>
            <w:top w:val="none" w:sz="0" w:space="0" w:color="auto"/>
            <w:left w:val="none" w:sz="0" w:space="0" w:color="auto"/>
            <w:bottom w:val="none" w:sz="0" w:space="0" w:color="auto"/>
            <w:right w:val="none" w:sz="0" w:space="0" w:color="auto"/>
          </w:divBdr>
        </w:div>
        <w:div w:id="364598766">
          <w:marLeft w:val="0"/>
          <w:marRight w:val="0"/>
          <w:marTop w:val="0"/>
          <w:marBottom w:val="0"/>
          <w:divBdr>
            <w:top w:val="none" w:sz="0" w:space="0" w:color="auto"/>
            <w:left w:val="none" w:sz="0" w:space="0" w:color="auto"/>
            <w:bottom w:val="none" w:sz="0" w:space="0" w:color="auto"/>
            <w:right w:val="none" w:sz="0" w:space="0" w:color="auto"/>
          </w:divBdr>
        </w:div>
        <w:div w:id="948120694">
          <w:marLeft w:val="0"/>
          <w:marRight w:val="0"/>
          <w:marTop w:val="0"/>
          <w:marBottom w:val="0"/>
          <w:divBdr>
            <w:top w:val="none" w:sz="0" w:space="0" w:color="auto"/>
            <w:left w:val="none" w:sz="0" w:space="0" w:color="auto"/>
            <w:bottom w:val="none" w:sz="0" w:space="0" w:color="auto"/>
            <w:right w:val="none" w:sz="0" w:space="0" w:color="auto"/>
          </w:divBdr>
        </w:div>
        <w:div w:id="870414507">
          <w:marLeft w:val="0"/>
          <w:marRight w:val="0"/>
          <w:marTop w:val="0"/>
          <w:marBottom w:val="0"/>
          <w:divBdr>
            <w:top w:val="none" w:sz="0" w:space="0" w:color="auto"/>
            <w:left w:val="none" w:sz="0" w:space="0" w:color="auto"/>
            <w:bottom w:val="none" w:sz="0" w:space="0" w:color="auto"/>
            <w:right w:val="none" w:sz="0" w:space="0" w:color="auto"/>
          </w:divBdr>
        </w:div>
        <w:div w:id="1392147859">
          <w:marLeft w:val="0"/>
          <w:marRight w:val="0"/>
          <w:marTop w:val="0"/>
          <w:marBottom w:val="0"/>
          <w:divBdr>
            <w:top w:val="none" w:sz="0" w:space="0" w:color="auto"/>
            <w:left w:val="none" w:sz="0" w:space="0" w:color="auto"/>
            <w:bottom w:val="none" w:sz="0" w:space="0" w:color="auto"/>
            <w:right w:val="none" w:sz="0" w:space="0" w:color="auto"/>
          </w:divBdr>
        </w:div>
        <w:div w:id="366755286">
          <w:marLeft w:val="0"/>
          <w:marRight w:val="0"/>
          <w:marTop w:val="0"/>
          <w:marBottom w:val="0"/>
          <w:divBdr>
            <w:top w:val="none" w:sz="0" w:space="0" w:color="auto"/>
            <w:left w:val="none" w:sz="0" w:space="0" w:color="auto"/>
            <w:bottom w:val="none" w:sz="0" w:space="0" w:color="auto"/>
            <w:right w:val="none" w:sz="0" w:space="0" w:color="auto"/>
          </w:divBdr>
        </w:div>
        <w:div w:id="1274021794">
          <w:marLeft w:val="0"/>
          <w:marRight w:val="0"/>
          <w:marTop w:val="0"/>
          <w:marBottom w:val="0"/>
          <w:divBdr>
            <w:top w:val="none" w:sz="0" w:space="0" w:color="auto"/>
            <w:left w:val="none" w:sz="0" w:space="0" w:color="auto"/>
            <w:bottom w:val="none" w:sz="0" w:space="0" w:color="auto"/>
            <w:right w:val="none" w:sz="0" w:space="0" w:color="auto"/>
          </w:divBdr>
        </w:div>
        <w:div w:id="1812093486">
          <w:marLeft w:val="0"/>
          <w:marRight w:val="0"/>
          <w:marTop w:val="0"/>
          <w:marBottom w:val="0"/>
          <w:divBdr>
            <w:top w:val="none" w:sz="0" w:space="0" w:color="auto"/>
            <w:left w:val="none" w:sz="0" w:space="0" w:color="auto"/>
            <w:bottom w:val="none" w:sz="0" w:space="0" w:color="auto"/>
            <w:right w:val="none" w:sz="0" w:space="0" w:color="auto"/>
          </w:divBdr>
        </w:div>
        <w:div w:id="1023481681">
          <w:marLeft w:val="0"/>
          <w:marRight w:val="0"/>
          <w:marTop w:val="0"/>
          <w:marBottom w:val="0"/>
          <w:divBdr>
            <w:top w:val="none" w:sz="0" w:space="0" w:color="auto"/>
            <w:left w:val="none" w:sz="0" w:space="0" w:color="auto"/>
            <w:bottom w:val="none" w:sz="0" w:space="0" w:color="auto"/>
            <w:right w:val="none" w:sz="0" w:space="0" w:color="auto"/>
          </w:divBdr>
        </w:div>
        <w:div w:id="220294022">
          <w:marLeft w:val="0"/>
          <w:marRight w:val="0"/>
          <w:marTop w:val="0"/>
          <w:marBottom w:val="0"/>
          <w:divBdr>
            <w:top w:val="none" w:sz="0" w:space="0" w:color="auto"/>
            <w:left w:val="none" w:sz="0" w:space="0" w:color="auto"/>
            <w:bottom w:val="none" w:sz="0" w:space="0" w:color="auto"/>
            <w:right w:val="none" w:sz="0" w:space="0" w:color="auto"/>
          </w:divBdr>
        </w:div>
        <w:div w:id="277761942">
          <w:marLeft w:val="0"/>
          <w:marRight w:val="0"/>
          <w:marTop w:val="0"/>
          <w:marBottom w:val="0"/>
          <w:divBdr>
            <w:top w:val="none" w:sz="0" w:space="0" w:color="auto"/>
            <w:left w:val="none" w:sz="0" w:space="0" w:color="auto"/>
            <w:bottom w:val="none" w:sz="0" w:space="0" w:color="auto"/>
            <w:right w:val="none" w:sz="0" w:space="0" w:color="auto"/>
          </w:divBdr>
        </w:div>
        <w:div w:id="1391345960">
          <w:marLeft w:val="0"/>
          <w:marRight w:val="0"/>
          <w:marTop w:val="0"/>
          <w:marBottom w:val="0"/>
          <w:divBdr>
            <w:top w:val="none" w:sz="0" w:space="0" w:color="auto"/>
            <w:left w:val="none" w:sz="0" w:space="0" w:color="auto"/>
            <w:bottom w:val="none" w:sz="0" w:space="0" w:color="auto"/>
            <w:right w:val="none" w:sz="0" w:space="0" w:color="auto"/>
          </w:divBdr>
        </w:div>
        <w:div w:id="968975430">
          <w:marLeft w:val="0"/>
          <w:marRight w:val="0"/>
          <w:marTop w:val="0"/>
          <w:marBottom w:val="0"/>
          <w:divBdr>
            <w:top w:val="none" w:sz="0" w:space="0" w:color="auto"/>
            <w:left w:val="none" w:sz="0" w:space="0" w:color="auto"/>
            <w:bottom w:val="none" w:sz="0" w:space="0" w:color="auto"/>
            <w:right w:val="none" w:sz="0" w:space="0" w:color="auto"/>
          </w:divBdr>
        </w:div>
        <w:div w:id="1932623500">
          <w:marLeft w:val="0"/>
          <w:marRight w:val="0"/>
          <w:marTop w:val="0"/>
          <w:marBottom w:val="0"/>
          <w:divBdr>
            <w:top w:val="none" w:sz="0" w:space="0" w:color="auto"/>
            <w:left w:val="none" w:sz="0" w:space="0" w:color="auto"/>
            <w:bottom w:val="none" w:sz="0" w:space="0" w:color="auto"/>
            <w:right w:val="none" w:sz="0" w:space="0" w:color="auto"/>
          </w:divBdr>
        </w:div>
        <w:div w:id="2112893940">
          <w:marLeft w:val="0"/>
          <w:marRight w:val="0"/>
          <w:marTop w:val="0"/>
          <w:marBottom w:val="0"/>
          <w:divBdr>
            <w:top w:val="none" w:sz="0" w:space="0" w:color="auto"/>
            <w:left w:val="none" w:sz="0" w:space="0" w:color="auto"/>
            <w:bottom w:val="none" w:sz="0" w:space="0" w:color="auto"/>
            <w:right w:val="none" w:sz="0" w:space="0" w:color="auto"/>
          </w:divBdr>
        </w:div>
        <w:div w:id="957419526">
          <w:marLeft w:val="0"/>
          <w:marRight w:val="0"/>
          <w:marTop w:val="0"/>
          <w:marBottom w:val="0"/>
          <w:divBdr>
            <w:top w:val="none" w:sz="0" w:space="0" w:color="auto"/>
            <w:left w:val="none" w:sz="0" w:space="0" w:color="auto"/>
            <w:bottom w:val="none" w:sz="0" w:space="0" w:color="auto"/>
            <w:right w:val="none" w:sz="0" w:space="0" w:color="auto"/>
          </w:divBdr>
        </w:div>
        <w:div w:id="1174957461">
          <w:marLeft w:val="0"/>
          <w:marRight w:val="0"/>
          <w:marTop w:val="0"/>
          <w:marBottom w:val="0"/>
          <w:divBdr>
            <w:top w:val="none" w:sz="0" w:space="0" w:color="auto"/>
            <w:left w:val="none" w:sz="0" w:space="0" w:color="auto"/>
            <w:bottom w:val="none" w:sz="0" w:space="0" w:color="auto"/>
            <w:right w:val="none" w:sz="0" w:space="0" w:color="auto"/>
          </w:divBdr>
        </w:div>
        <w:div w:id="657656110">
          <w:marLeft w:val="0"/>
          <w:marRight w:val="0"/>
          <w:marTop w:val="0"/>
          <w:marBottom w:val="0"/>
          <w:divBdr>
            <w:top w:val="none" w:sz="0" w:space="0" w:color="auto"/>
            <w:left w:val="none" w:sz="0" w:space="0" w:color="auto"/>
            <w:bottom w:val="none" w:sz="0" w:space="0" w:color="auto"/>
            <w:right w:val="none" w:sz="0" w:space="0" w:color="auto"/>
          </w:divBdr>
        </w:div>
        <w:div w:id="1061976840">
          <w:marLeft w:val="0"/>
          <w:marRight w:val="0"/>
          <w:marTop w:val="0"/>
          <w:marBottom w:val="0"/>
          <w:divBdr>
            <w:top w:val="none" w:sz="0" w:space="0" w:color="auto"/>
            <w:left w:val="none" w:sz="0" w:space="0" w:color="auto"/>
            <w:bottom w:val="none" w:sz="0" w:space="0" w:color="auto"/>
            <w:right w:val="none" w:sz="0" w:space="0" w:color="auto"/>
          </w:divBdr>
        </w:div>
        <w:div w:id="2105297159">
          <w:marLeft w:val="0"/>
          <w:marRight w:val="0"/>
          <w:marTop w:val="0"/>
          <w:marBottom w:val="0"/>
          <w:divBdr>
            <w:top w:val="none" w:sz="0" w:space="0" w:color="auto"/>
            <w:left w:val="none" w:sz="0" w:space="0" w:color="auto"/>
            <w:bottom w:val="none" w:sz="0" w:space="0" w:color="auto"/>
            <w:right w:val="none" w:sz="0" w:space="0" w:color="auto"/>
          </w:divBdr>
        </w:div>
        <w:div w:id="794910366">
          <w:marLeft w:val="0"/>
          <w:marRight w:val="0"/>
          <w:marTop w:val="0"/>
          <w:marBottom w:val="0"/>
          <w:divBdr>
            <w:top w:val="none" w:sz="0" w:space="0" w:color="auto"/>
            <w:left w:val="none" w:sz="0" w:space="0" w:color="auto"/>
            <w:bottom w:val="none" w:sz="0" w:space="0" w:color="auto"/>
            <w:right w:val="none" w:sz="0" w:space="0" w:color="auto"/>
          </w:divBdr>
        </w:div>
        <w:div w:id="1987319529">
          <w:marLeft w:val="0"/>
          <w:marRight w:val="0"/>
          <w:marTop w:val="0"/>
          <w:marBottom w:val="0"/>
          <w:divBdr>
            <w:top w:val="none" w:sz="0" w:space="0" w:color="auto"/>
            <w:left w:val="none" w:sz="0" w:space="0" w:color="auto"/>
            <w:bottom w:val="none" w:sz="0" w:space="0" w:color="auto"/>
            <w:right w:val="none" w:sz="0" w:space="0" w:color="auto"/>
          </w:divBdr>
        </w:div>
        <w:div w:id="133839551">
          <w:marLeft w:val="0"/>
          <w:marRight w:val="0"/>
          <w:marTop w:val="0"/>
          <w:marBottom w:val="0"/>
          <w:divBdr>
            <w:top w:val="none" w:sz="0" w:space="0" w:color="auto"/>
            <w:left w:val="none" w:sz="0" w:space="0" w:color="auto"/>
            <w:bottom w:val="none" w:sz="0" w:space="0" w:color="auto"/>
            <w:right w:val="none" w:sz="0" w:space="0" w:color="auto"/>
          </w:divBdr>
        </w:div>
        <w:div w:id="1332488956">
          <w:marLeft w:val="0"/>
          <w:marRight w:val="0"/>
          <w:marTop w:val="0"/>
          <w:marBottom w:val="0"/>
          <w:divBdr>
            <w:top w:val="none" w:sz="0" w:space="0" w:color="auto"/>
            <w:left w:val="none" w:sz="0" w:space="0" w:color="auto"/>
            <w:bottom w:val="none" w:sz="0" w:space="0" w:color="auto"/>
            <w:right w:val="none" w:sz="0" w:space="0" w:color="auto"/>
          </w:divBdr>
        </w:div>
        <w:div w:id="641081337">
          <w:marLeft w:val="0"/>
          <w:marRight w:val="0"/>
          <w:marTop w:val="0"/>
          <w:marBottom w:val="0"/>
          <w:divBdr>
            <w:top w:val="none" w:sz="0" w:space="0" w:color="auto"/>
            <w:left w:val="none" w:sz="0" w:space="0" w:color="auto"/>
            <w:bottom w:val="none" w:sz="0" w:space="0" w:color="auto"/>
            <w:right w:val="none" w:sz="0" w:space="0" w:color="auto"/>
          </w:divBdr>
        </w:div>
        <w:div w:id="747506852">
          <w:marLeft w:val="0"/>
          <w:marRight w:val="0"/>
          <w:marTop w:val="0"/>
          <w:marBottom w:val="0"/>
          <w:divBdr>
            <w:top w:val="none" w:sz="0" w:space="0" w:color="auto"/>
            <w:left w:val="none" w:sz="0" w:space="0" w:color="auto"/>
            <w:bottom w:val="none" w:sz="0" w:space="0" w:color="auto"/>
            <w:right w:val="none" w:sz="0" w:space="0" w:color="auto"/>
          </w:divBdr>
        </w:div>
        <w:div w:id="1869367802">
          <w:marLeft w:val="0"/>
          <w:marRight w:val="0"/>
          <w:marTop w:val="0"/>
          <w:marBottom w:val="0"/>
          <w:divBdr>
            <w:top w:val="none" w:sz="0" w:space="0" w:color="auto"/>
            <w:left w:val="none" w:sz="0" w:space="0" w:color="auto"/>
            <w:bottom w:val="none" w:sz="0" w:space="0" w:color="auto"/>
            <w:right w:val="none" w:sz="0" w:space="0" w:color="auto"/>
          </w:divBdr>
        </w:div>
        <w:div w:id="164631503">
          <w:marLeft w:val="0"/>
          <w:marRight w:val="0"/>
          <w:marTop w:val="0"/>
          <w:marBottom w:val="0"/>
          <w:divBdr>
            <w:top w:val="none" w:sz="0" w:space="0" w:color="auto"/>
            <w:left w:val="none" w:sz="0" w:space="0" w:color="auto"/>
            <w:bottom w:val="none" w:sz="0" w:space="0" w:color="auto"/>
            <w:right w:val="none" w:sz="0" w:space="0" w:color="auto"/>
          </w:divBdr>
        </w:div>
        <w:div w:id="1784152763">
          <w:marLeft w:val="0"/>
          <w:marRight w:val="0"/>
          <w:marTop w:val="0"/>
          <w:marBottom w:val="0"/>
          <w:divBdr>
            <w:top w:val="none" w:sz="0" w:space="0" w:color="auto"/>
            <w:left w:val="none" w:sz="0" w:space="0" w:color="auto"/>
            <w:bottom w:val="none" w:sz="0" w:space="0" w:color="auto"/>
            <w:right w:val="none" w:sz="0" w:space="0" w:color="auto"/>
          </w:divBdr>
        </w:div>
        <w:div w:id="1083526034">
          <w:marLeft w:val="0"/>
          <w:marRight w:val="0"/>
          <w:marTop w:val="0"/>
          <w:marBottom w:val="0"/>
          <w:divBdr>
            <w:top w:val="none" w:sz="0" w:space="0" w:color="auto"/>
            <w:left w:val="none" w:sz="0" w:space="0" w:color="auto"/>
            <w:bottom w:val="none" w:sz="0" w:space="0" w:color="auto"/>
            <w:right w:val="none" w:sz="0" w:space="0" w:color="auto"/>
          </w:divBdr>
        </w:div>
        <w:div w:id="887029777">
          <w:marLeft w:val="0"/>
          <w:marRight w:val="0"/>
          <w:marTop w:val="0"/>
          <w:marBottom w:val="0"/>
          <w:divBdr>
            <w:top w:val="none" w:sz="0" w:space="0" w:color="auto"/>
            <w:left w:val="none" w:sz="0" w:space="0" w:color="auto"/>
            <w:bottom w:val="none" w:sz="0" w:space="0" w:color="auto"/>
            <w:right w:val="none" w:sz="0" w:space="0" w:color="auto"/>
          </w:divBdr>
        </w:div>
        <w:div w:id="196353971">
          <w:marLeft w:val="0"/>
          <w:marRight w:val="0"/>
          <w:marTop w:val="0"/>
          <w:marBottom w:val="0"/>
          <w:divBdr>
            <w:top w:val="none" w:sz="0" w:space="0" w:color="auto"/>
            <w:left w:val="none" w:sz="0" w:space="0" w:color="auto"/>
            <w:bottom w:val="none" w:sz="0" w:space="0" w:color="auto"/>
            <w:right w:val="none" w:sz="0" w:space="0" w:color="auto"/>
          </w:divBdr>
        </w:div>
        <w:div w:id="855120783">
          <w:marLeft w:val="0"/>
          <w:marRight w:val="0"/>
          <w:marTop w:val="0"/>
          <w:marBottom w:val="0"/>
          <w:divBdr>
            <w:top w:val="none" w:sz="0" w:space="0" w:color="auto"/>
            <w:left w:val="none" w:sz="0" w:space="0" w:color="auto"/>
            <w:bottom w:val="none" w:sz="0" w:space="0" w:color="auto"/>
            <w:right w:val="none" w:sz="0" w:space="0" w:color="auto"/>
          </w:divBdr>
        </w:div>
        <w:div w:id="1203900809">
          <w:marLeft w:val="0"/>
          <w:marRight w:val="0"/>
          <w:marTop w:val="0"/>
          <w:marBottom w:val="0"/>
          <w:divBdr>
            <w:top w:val="none" w:sz="0" w:space="0" w:color="auto"/>
            <w:left w:val="none" w:sz="0" w:space="0" w:color="auto"/>
            <w:bottom w:val="none" w:sz="0" w:space="0" w:color="auto"/>
            <w:right w:val="none" w:sz="0" w:space="0" w:color="auto"/>
          </w:divBdr>
        </w:div>
        <w:div w:id="809055714">
          <w:marLeft w:val="0"/>
          <w:marRight w:val="0"/>
          <w:marTop w:val="0"/>
          <w:marBottom w:val="0"/>
          <w:divBdr>
            <w:top w:val="none" w:sz="0" w:space="0" w:color="auto"/>
            <w:left w:val="none" w:sz="0" w:space="0" w:color="auto"/>
            <w:bottom w:val="none" w:sz="0" w:space="0" w:color="auto"/>
            <w:right w:val="none" w:sz="0" w:space="0" w:color="auto"/>
          </w:divBdr>
        </w:div>
        <w:div w:id="649755028">
          <w:marLeft w:val="0"/>
          <w:marRight w:val="0"/>
          <w:marTop w:val="0"/>
          <w:marBottom w:val="0"/>
          <w:divBdr>
            <w:top w:val="none" w:sz="0" w:space="0" w:color="auto"/>
            <w:left w:val="none" w:sz="0" w:space="0" w:color="auto"/>
            <w:bottom w:val="none" w:sz="0" w:space="0" w:color="auto"/>
            <w:right w:val="none" w:sz="0" w:space="0" w:color="auto"/>
          </w:divBdr>
        </w:div>
        <w:div w:id="1220439998">
          <w:marLeft w:val="0"/>
          <w:marRight w:val="0"/>
          <w:marTop w:val="0"/>
          <w:marBottom w:val="0"/>
          <w:divBdr>
            <w:top w:val="none" w:sz="0" w:space="0" w:color="auto"/>
            <w:left w:val="none" w:sz="0" w:space="0" w:color="auto"/>
            <w:bottom w:val="none" w:sz="0" w:space="0" w:color="auto"/>
            <w:right w:val="none" w:sz="0" w:space="0" w:color="auto"/>
          </w:divBdr>
        </w:div>
        <w:div w:id="1683975801">
          <w:marLeft w:val="0"/>
          <w:marRight w:val="0"/>
          <w:marTop w:val="0"/>
          <w:marBottom w:val="0"/>
          <w:divBdr>
            <w:top w:val="none" w:sz="0" w:space="0" w:color="auto"/>
            <w:left w:val="none" w:sz="0" w:space="0" w:color="auto"/>
            <w:bottom w:val="none" w:sz="0" w:space="0" w:color="auto"/>
            <w:right w:val="none" w:sz="0" w:space="0" w:color="auto"/>
          </w:divBdr>
        </w:div>
        <w:div w:id="1091466222">
          <w:marLeft w:val="0"/>
          <w:marRight w:val="0"/>
          <w:marTop w:val="0"/>
          <w:marBottom w:val="0"/>
          <w:divBdr>
            <w:top w:val="none" w:sz="0" w:space="0" w:color="auto"/>
            <w:left w:val="none" w:sz="0" w:space="0" w:color="auto"/>
            <w:bottom w:val="none" w:sz="0" w:space="0" w:color="auto"/>
            <w:right w:val="none" w:sz="0" w:space="0" w:color="auto"/>
          </w:divBdr>
        </w:div>
        <w:div w:id="527790806">
          <w:marLeft w:val="0"/>
          <w:marRight w:val="0"/>
          <w:marTop w:val="0"/>
          <w:marBottom w:val="0"/>
          <w:divBdr>
            <w:top w:val="none" w:sz="0" w:space="0" w:color="auto"/>
            <w:left w:val="none" w:sz="0" w:space="0" w:color="auto"/>
            <w:bottom w:val="none" w:sz="0" w:space="0" w:color="auto"/>
            <w:right w:val="none" w:sz="0" w:space="0" w:color="auto"/>
          </w:divBdr>
        </w:div>
        <w:div w:id="774054969">
          <w:marLeft w:val="0"/>
          <w:marRight w:val="0"/>
          <w:marTop w:val="0"/>
          <w:marBottom w:val="0"/>
          <w:divBdr>
            <w:top w:val="none" w:sz="0" w:space="0" w:color="auto"/>
            <w:left w:val="none" w:sz="0" w:space="0" w:color="auto"/>
            <w:bottom w:val="none" w:sz="0" w:space="0" w:color="auto"/>
            <w:right w:val="none" w:sz="0" w:space="0" w:color="auto"/>
          </w:divBdr>
        </w:div>
        <w:div w:id="1142772261">
          <w:marLeft w:val="0"/>
          <w:marRight w:val="0"/>
          <w:marTop w:val="0"/>
          <w:marBottom w:val="0"/>
          <w:divBdr>
            <w:top w:val="none" w:sz="0" w:space="0" w:color="auto"/>
            <w:left w:val="none" w:sz="0" w:space="0" w:color="auto"/>
            <w:bottom w:val="none" w:sz="0" w:space="0" w:color="auto"/>
            <w:right w:val="none" w:sz="0" w:space="0" w:color="auto"/>
          </w:divBdr>
        </w:div>
        <w:div w:id="1700351568">
          <w:marLeft w:val="0"/>
          <w:marRight w:val="0"/>
          <w:marTop w:val="0"/>
          <w:marBottom w:val="0"/>
          <w:divBdr>
            <w:top w:val="none" w:sz="0" w:space="0" w:color="auto"/>
            <w:left w:val="none" w:sz="0" w:space="0" w:color="auto"/>
            <w:bottom w:val="none" w:sz="0" w:space="0" w:color="auto"/>
            <w:right w:val="none" w:sz="0" w:space="0" w:color="auto"/>
          </w:divBdr>
        </w:div>
        <w:div w:id="2025009156">
          <w:marLeft w:val="0"/>
          <w:marRight w:val="0"/>
          <w:marTop w:val="0"/>
          <w:marBottom w:val="0"/>
          <w:divBdr>
            <w:top w:val="none" w:sz="0" w:space="0" w:color="auto"/>
            <w:left w:val="none" w:sz="0" w:space="0" w:color="auto"/>
            <w:bottom w:val="none" w:sz="0" w:space="0" w:color="auto"/>
            <w:right w:val="none" w:sz="0" w:space="0" w:color="auto"/>
          </w:divBdr>
        </w:div>
        <w:div w:id="228733482">
          <w:marLeft w:val="0"/>
          <w:marRight w:val="0"/>
          <w:marTop w:val="0"/>
          <w:marBottom w:val="0"/>
          <w:divBdr>
            <w:top w:val="none" w:sz="0" w:space="0" w:color="auto"/>
            <w:left w:val="none" w:sz="0" w:space="0" w:color="auto"/>
            <w:bottom w:val="none" w:sz="0" w:space="0" w:color="auto"/>
            <w:right w:val="none" w:sz="0" w:space="0" w:color="auto"/>
          </w:divBdr>
        </w:div>
        <w:div w:id="285742084">
          <w:marLeft w:val="0"/>
          <w:marRight w:val="0"/>
          <w:marTop w:val="0"/>
          <w:marBottom w:val="0"/>
          <w:divBdr>
            <w:top w:val="none" w:sz="0" w:space="0" w:color="auto"/>
            <w:left w:val="none" w:sz="0" w:space="0" w:color="auto"/>
            <w:bottom w:val="none" w:sz="0" w:space="0" w:color="auto"/>
            <w:right w:val="none" w:sz="0" w:space="0" w:color="auto"/>
          </w:divBdr>
        </w:div>
        <w:div w:id="1813400270">
          <w:marLeft w:val="0"/>
          <w:marRight w:val="0"/>
          <w:marTop w:val="0"/>
          <w:marBottom w:val="0"/>
          <w:divBdr>
            <w:top w:val="none" w:sz="0" w:space="0" w:color="auto"/>
            <w:left w:val="none" w:sz="0" w:space="0" w:color="auto"/>
            <w:bottom w:val="none" w:sz="0" w:space="0" w:color="auto"/>
            <w:right w:val="none" w:sz="0" w:space="0" w:color="auto"/>
          </w:divBdr>
        </w:div>
        <w:div w:id="1549955701">
          <w:marLeft w:val="0"/>
          <w:marRight w:val="0"/>
          <w:marTop w:val="0"/>
          <w:marBottom w:val="0"/>
          <w:divBdr>
            <w:top w:val="none" w:sz="0" w:space="0" w:color="auto"/>
            <w:left w:val="none" w:sz="0" w:space="0" w:color="auto"/>
            <w:bottom w:val="none" w:sz="0" w:space="0" w:color="auto"/>
            <w:right w:val="none" w:sz="0" w:space="0" w:color="auto"/>
          </w:divBdr>
        </w:div>
        <w:div w:id="691227433">
          <w:marLeft w:val="0"/>
          <w:marRight w:val="0"/>
          <w:marTop w:val="0"/>
          <w:marBottom w:val="0"/>
          <w:divBdr>
            <w:top w:val="none" w:sz="0" w:space="0" w:color="auto"/>
            <w:left w:val="none" w:sz="0" w:space="0" w:color="auto"/>
            <w:bottom w:val="none" w:sz="0" w:space="0" w:color="auto"/>
            <w:right w:val="none" w:sz="0" w:space="0" w:color="auto"/>
          </w:divBdr>
        </w:div>
        <w:div w:id="1974290226">
          <w:marLeft w:val="0"/>
          <w:marRight w:val="0"/>
          <w:marTop w:val="0"/>
          <w:marBottom w:val="0"/>
          <w:divBdr>
            <w:top w:val="none" w:sz="0" w:space="0" w:color="auto"/>
            <w:left w:val="none" w:sz="0" w:space="0" w:color="auto"/>
            <w:bottom w:val="none" w:sz="0" w:space="0" w:color="auto"/>
            <w:right w:val="none" w:sz="0" w:space="0" w:color="auto"/>
          </w:divBdr>
        </w:div>
        <w:div w:id="1984967800">
          <w:marLeft w:val="0"/>
          <w:marRight w:val="0"/>
          <w:marTop w:val="0"/>
          <w:marBottom w:val="0"/>
          <w:divBdr>
            <w:top w:val="none" w:sz="0" w:space="0" w:color="auto"/>
            <w:left w:val="none" w:sz="0" w:space="0" w:color="auto"/>
            <w:bottom w:val="none" w:sz="0" w:space="0" w:color="auto"/>
            <w:right w:val="none" w:sz="0" w:space="0" w:color="auto"/>
          </w:divBdr>
        </w:div>
        <w:div w:id="1910337379">
          <w:marLeft w:val="0"/>
          <w:marRight w:val="0"/>
          <w:marTop w:val="0"/>
          <w:marBottom w:val="0"/>
          <w:divBdr>
            <w:top w:val="none" w:sz="0" w:space="0" w:color="auto"/>
            <w:left w:val="none" w:sz="0" w:space="0" w:color="auto"/>
            <w:bottom w:val="none" w:sz="0" w:space="0" w:color="auto"/>
            <w:right w:val="none" w:sz="0" w:space="0" w:color="auto"/>
          </w:divBdr>
        </w:div>
        <w:div w:id="1658072708">
          <w:marLeft w:val="0"/>
          <w:marRight w:val="0"/>
          <w:marTop w:val="0"/>
          <w:marBottom w:val="0"/>
          <w:divBdr>
            <w:top w:val="none" w:sz="0" w:space="0" w:color="auto"/>
            <w:left w:val="none" w:sz="0" w:space="0" w:color="auto"/>
            <w:bottom w:val="none" w:sz="0" w:space="0" w:color="auto"/>
            <w:right w:val="none" w:sz="0" w:space="0" w:color="auto"/>
          </w:divBdr>
        </w:div>
        <w:div w:id="485360789">
          <w:marLeft w:val="0"/>
          <w:marRight w:val="0"/>
          <w:marTop w:val="0"/>
          <w:marBottom w:val="0"/>
          <w:divBdr>
            <w:top w:val="none" w:sz="0" w:space="0" w:color="auto"/>
            <w:left w:val="none" w:sz="0" w:space="0" w:color="auto"/>
            <w:bottom w:val="none" w:sz="0" w:space="0" w:color="auto"/>
            <w:right w:val="none" w:sz="0" w:space="0" w:color="auto"/>
          </w:divBdr>
        </w:div>
        <w:div w:id="1505976720">
          <w:marLeft w:val="0"/>
          <w:marRight w:val="0"/>
          <w:marTop w:val="0"/>
          <w:marBottom w:val="0"/>
          <w:divBdr>
            <w:top w:val="none" w:sz="0" w:space="0" w:color="auto"/>
            <w:left w:val="none" w:sz="0" w:space="0" w:color="auto"/>
            <w:bottom w:val="none" w:sz="0" w:space="0" w:color="auto"/>
            <w:right w:val="none" w:sz="0" w:space="0" w:color="auto"/>
          </w:divBdr>
        </w:div>
        <w:div w:id="1697542609">
          <w:marLeft w:val="0"/>
          <w:marRight w:val="0"/>
          <w:marTop w:val="0"/>
          <w:marBottom w:val="0"/>
          <w:divBdr>
            <w:top w:val="none" w:sz="0" w:space="0" w:color="auto"/>
            <w:left w:val="none" w:sz="0" w:space="0" w:color="auto"/>
            <w:bottom w:val="none" w:sz="0" w:space="0" w:color="auto"/>
            <w:right w:val="none" w:sz="0" w:space="0" w:color="auto"/>
          </w:divBdr>
        </w:div>
        <w:div w:id="1992558951">
          <w:marLeft w:val="0"/>
          <w:marRight w:val="0"/>
          <w:marTop w:val="0"/>
          <w:marBottom w:val="0"/>
          <w:divBdr>
            <w:top w:val="none" w:sz="0" w:space="0" w:color="auto"/>
            <w:left w:val="none" w:sz="0" w:space="0" w:color="auto"/>
            <w:bottom w:val="none" w:sz="0" w:space="0" w:color="auto"/>
            <w:right w:val="none" w:sz="0" w:space="0" w:color="auto"/>
          </w:divBdr>
        </w:div>
        <w:div w:id="1362050022">
          <w:marLeft w:val="0"/>
          <w:marRight w:val="0"/>
          <w:marTop w:val="0"/>
          <w:marBottom w:val="0"/>
          <w:divBdr>
            <w:top w:val="none" w:sz="0" w:space="0" w:color="auto"/>
            <w:left w:val="none" w:sz="0" w:space="0" w:color="auto"/>
            <w:bottom w:val="none" w:sz="0" w:space="0" w:color="auto"/>
            <w:right w:val="none" w:sz="0" w:space="0" w:color="auto"/>
          </w:divBdr>
        </w:div>
        <w:div w:id="1895388889">
          <w:marLeft w:val="0"/>
          <w:marRight w:val="0"/>
          <w:marTop w:val="0"/>
          <w:marBottom w:val="0"/>
          <w:divBdr>
            <w:top w:val="none" w:sz="0" w:space="0" w:color="auto"/>
            <w:left w:val="none" w:sz="0" w:space="0" w:color="auto"/>
            <w:bottom w:val="none" w:sz="0" w:space="0" w:color="auto"/>
            <w:right w:val="none" w:sz="0" w:space="0" w:color="auto"/>
          </w:divBdr>
        </w:div>
        <w:div w:id="1884706575">
          <w:marLeft w:val="0"/>
          <w:marRight w:val="0"/>
          <w:marTop w:val="0"/>
          <w:marBottom w:val="0"/>
          <w:divBdr>
            <w:top w:val="none" w:sz="0" w:space="0" w:color="auto"/>
            <w:left w:val="none" w:sz="0" w:space="0" w:color="auto"/>
            <w:bottom w:val="none" w:sz="0" w:space="0" w:color="auto"/>
            <w:right w:val="none" w:sz="0" w:space="0" w:color="auto"/>
          </w:divBdr>
        </w:div>
        <w:div w:id="2085103790">
          <w:marLeft w:val="0"/>
          <w:marRight w:val="0"/>
          <w:marTop w:val="0"/>
          <w:marBottom w:val="0"/>
          <w:divBdr>
            <w:top w:val="none" w:sz="0" w:space="0" w:color="auto"/>
            <w:left w:val="none" w:sz="0" w:space="0" w:color="auto"/>
            <w:bottom w:val="none" w:sz="0" w:space="0" w:color="auto"/>
            <w:right w:val="none" w:sz="0" w:space="0" w:color="auto"/>
          </w:divBdr>
        </w:div>
        <w:div w:id="1096444334">
          <w:marLeft w:val="0"/>
          <w:marRight w:val="0"/>
          <w:marTop w:val="0"/>
          <w:marBottom w:val="0"/>
          <w:divBdr>
            <w:top w:val="none" w:sz="0" w:space="0" w:color="auto"/>
            <w:left w:val="none" w:sz="0" w:space="0" w:color="auto"/>
            <w:bottom w:val="none" w:sz="0" w:space="0" w:color="auto"/>
            <w:right w:val="none" w:sz="0" w:space="0" w:color="auto"/>
          </w:divBdr>
        </w:div>
        <w:div w:id="1480921701">
          <w:marLeft w:val="0"/>
          <w:marRight w:val="0"/>
          <w:marTop w:val="0"/>
          <w:marBottom w:val="0"/>
          <w:divBdr>
            <w:top w:val="none" w:sz="0" w:space="0" w:color="auto"/>
            <w:left w:val="none" w:sz="0" w:space="0" w:color="auto"/>
            <w:bottom w:val="none" w:sz="0" w:space="0" w:color="auto"/>
            <w:right w:val="none" w:sz="0" w:space="0" w:color="auto"/>
          </w:divBdr>
        </w:div>
        <w:div w:id="1090850065">
          <w:marLeft w:val="0"/>
          <w:marRight w:val="0"/>
          <w:marTop w:val="0"/>
          <w:marBottom w:val="0"/>
          <w:divBdr>
            <w:top w:val="none" w:sz="0" w:space="0" w:color="auto"/>
            <w:left w:val="none" w:sz="0" w:space="0" w:color="auto"/>
            <w:bottom w:val="none" w:sz="0" w:space="0" w:color="auto"/>
            <w:right w:val="none" w:sz="0" w:space="0" w:color="auto"/>
          </w:divBdr>
        </w:div>
        <w:div w:id="1355039267">
          <w:marLeft w:val="0"/>
          <w:marRight w:val="0"/>
          <w:marTop w:val="0"/>
          <w:marBottom w:val="0"/>
          <w:divBdr>
            <w:top w:val="none" w:sz="0" w:space="0" w:color="auto"/>
            <w:left w:val="none" w:sz="0" w:space="0" w:color="auto"/>
            <w:bottom w:val="none" w:sz="0" w:space="0" w:color="auto"/>
            <w:right w:val="none" w:sz="0" w:space="0" w:color="auto"/>
          </w:divBdr>
        </w:div>
        <w:div w:id="1301181863">
          <w:marLeft w:val="0"/>
          <w:marRight w:val="0"/>
          <w:marTop w:val="0"/>
          <w:marBottom w:val="0"/>
          <w:divBdr>
            <w:top w:val="none" w:sz="0" w:space="0" w:color="auto"/>
            <w:left w:val="none" w:sz="0" w:space="0" w:color="auto"/>
            <w:bottom w:val="none" w:sz="0" w:space="0" w:color="auto"/>
            <w:right w:val="none" w:sz="0" w:space="0" w:color="auto"/>
          </w:divBdr>
        </w:div>
        <w:div w:id="1081173941">
          <w:marLeft w:val="0"/>
          <w:marRight w:val="0"/>
          <w:marTop w:val="0"/>
          <w:marBottom w:val="0"/>
          <w:divBdr>
            <w:top w:val="none" w:sz="0" w:space="0" w:color="auto"/>
            <w:left w:val="none" w:sz="0" w:space="0" w:color="auto"/>
            <w:bottom w:val="none" w:sz="0" w:space="0" w:color="auto"/>
            <w:right w:val="none" w:sz="0" w:space="0" w:color="auto"/>
          </w:divBdr>
        </w:div>
        <w:div w:id="591010932">
          <w:marLeft w:val="0"/>
          <w:marRight w:val="0"/>
          <w:marTop w:val="0"/>
          <w:marBottom w:val="0"/>
          <w:divBdr>
            <w:top w:val="none" w:sz="0" w:space="0" w:color="auto"/>
            <w:left w:val="none" w:sz="0" w:space="0" w:color="auto"/>
            <w:bottom w:val="none" w:sz="0" w:space="0" w:color="auto"/>
            <w:right w:val="none" w:sz="0" w:space="0" w:color="auto"/>
          </w:divBdr>
        </w:div>
        <w:div w:id="372578602">
          <w:marLeft w:val="0"/>
          <w:marRight w:val="0"/>
          <w:marTop w:val="0"/>
          <w:marBottom w:val="0"/>
          <w:divBdr>
            <w:top w:val="none" w:sz="0" w:space="0" w:color="auto"/>
            <w:left w:val="none" w:sz="0" w:space="0" w:color="auto"/>
            <w:bottom w:val="none" w:sz="0" w:space="0" w:color="auto"/>
            <w:right w:val="none" w:sz="0" w:space="0" w:color="auto"/>
          </w:divBdr>
        </w:div>
        <w:div w:id="2008559463">
          <w:marLeft w:val="0"/>
          <w:marRight w:val="0"/>
          <w:marTop w:val="0"/>
          <w:marBottom w:val="0"/>
          <w:divBdr>
            <w:top w:val="none" w:sz="0" w:space="0" w:color="auto"/>
            <w:left w:val="none" w:sz="0" w:space="0" w:color="auto"/>
            <w:bottom w:val="none" w:sz="0" w:space="0" w:color="auto"/>
            <w:right w:val="none" w:sz="0" w:space="0" w:color="auto"/>
          </w:divBdr>
        </w:div>
        <w:div w:id="497814687">
          <w:marLeft w:val="0"/>
          <w:marRight w:val="0"/>
          <w:marTop w:val="0"/>
          <w:marBottom w:val="0"/>
          <w:divBdr>
            <w:top w:val="none" w:sz="0" w:space="0" w:color="auto"/>
            <w:left w:val="none" w:sz="0" w:space="0" w:color="auto"/>
            <w:bottom w:val="none" w:sz="0" w:space="0" w:color="auto"/>
            <w:right w:val="none" w:sz="0" w:space="0" w:color="auto"/>
          </w:divBdr>
        </w:div>
        <w:div w:id="822359501">
          <w:marLeft w:val="0"/>
          <w:marRight w:val="0"/>
          <w:marTop w:val="0"/>
          <w:marBottom w:val="0"/>
          <w:divBdr>
            <w:top w:val="none" w:sz="0" w:space="0" w:color="auto"/>
            <w:left w:val="none" w:sz="0" w:space="0" w:color="auto"/>
            <w:bottom w:val="none" w:sz="0" w:space="0" w:color="auto"/>
            <w:right w:val="none" w:sz="0" w:space="0" w:color="auto"/>
          </w:divBdr>
        </w:div>
        <w:div w:id="11686268">
          <w:marLeft w:val="0"/>
          <w:marRight w:val="0"/>
          <w:marTop w:val="0"/>
          <w:marBottom w:val="0"/>
          <w:divBdr>
            <w:top w:val="none" w:sz="0" w:space="0" w:color="auto"/>
            <w:left w:val="none" w:sz="0" w:space="0" w:color="auto"/>
            <w:bottom w:val="none" w:sz="0" w:space="0" w:color="auto"/>
            <w:right w:val="none" w:sz="0" w:space="0" w:color="auto"/>
          </w:divBdr>
        </w:div>
        <w:div w:id="375929673">
          <w:marLeft w:val="0"/>
          <w:marRight w:val="0"/>
          <w:marTop w:val="0"/>
          <w:marBottom w:val="0"/>
          <w:divBdr>
            <w:top w:val="none" w:sz="0" w:space="0" w:color="auto"/>
            <w:left w:val="none" w:sz="0" w:space="0" w:color="auto"/>
            <w:bottom w:val="none" w:sz="0" w:space="0" w:color="auto"/>
            <w:right w:val="none" w:sz="0" w:space="0" w:color="auto"/>
          </w:divBdr>
        </w:div>
        <w:div w:id="2041710263">
          <w:marLeft w:val="0"/>
          <w:marRight w:val="0"/>
          <w:marTop w:val="0"/>
          <w:marBottom w:val="0"/>
          <w:divBdr>
            <w:top w:val="none" w:sz="0" w:space="0" w:color="auto"/>
            <w:left w:val="none" w:sz="0" w:space="0" w:color="auto"/>
            <w:bottom w:val="none" w:sz="0" w:space="0" w:color="auto"/>
            <w:right w:val="none" w:sz="0" w:space="0" w:color="auto"/>
          </w:divBdr>
        </w:div>
        <w:div w:id="435684419">
          <w:marLeft w:val="0"/>
          <w:marRight w:val="0"/>
          <w:marTop w:val="0"/>
          <w:marBottom w:val="0"/>
          <w:divBdr>
            <w:top w:val="none" w:sz="0" w:space="0" w:color="auto"/>
            <w:left w:val="none" w:sz="0" w:space="0" w:color="auto"/>
            <w:bottom w:val="none" w:sz="0" w:space="0" w:color="auto"/>
            <w:right w:val="none" w:sz="0" w:space="0" w:color="auto"/>
          </w:divBdr>
        </w:div>
        <w:div w:id="1861589">
          <w:marLeft w:val="0"/>
          <w:marRight w:val="0"/>
          <w:marTop w:val="0"/>
          <w:marBottom w:val="0"/>
          <w:divBdr>
            <w:top w:val="none" w:sz="0" w:space="0" w:color="auto"/>
            <w:left w:val="none" w:sz="0" w:space="0" w:color="auto"/>
            <w:bottom w:val="none" w:sz="0" w:space="0" w:color="auto"/>
            <w:right w:val="none" w:sz="0" w:space="0" w:color="auto"/>
          </w:divBdr>
        </w:div>
        <w:div w:id="275069055">
          <w:marLeft w:val="0"/>
          <w:marRight w:val="0"/>
          <w:marTop w:val="0"/>
          <w:marBottom w:val="0"/>
          <w:divBdr>
            <w:top w:val="none" w:sz="0" w:space="0" w:color="auto"/>
            <w:left w:val="none" w:sz="0" w:space="0" w:color="auto"/>
            <w:bottom w:val="none" w:sz="0" w:space="0" w:color="auto"/>
            <w:right w:val="none" w:sz="0" w:space="0" w:color="auto"/>
          </w:divBdr>
        </w:div>
        <w:div w:id="99878323">
          <w:marLeft w:val="0"/>
          <w:marRight w:val="0"/>
          <w:marTop w:val="0"/>
          <w:marBottom w:val="0"/>
          <w:divBdr>
            <w:top w:val="none" w:sz="0" w:space="0" w:color="auto"/>
            <w:left w:val="none" w:sz="0" w:space="0" w:color="auto"/>
            <w:bottom w:val="none" w:sz="0" w:space="0" w:color="auto"/>
            <w:right w:val="none" w:sz="0" w:space="0" w:color="auto"/>
          </w:divBdr>
        </w:div>
        <w:div w:id="810174617">
          <w:marLeft w:val="0"/>
          <w:marRight w:val="0"/>
          <w:marTop w:val="0"/>
          <w:marBottom w:val="0"/>
          <w:divBdr>
            <w:top w:val="none" w:sz="0" w:space="0" w:color="auto"/>
            <w:left w:val="none" w:sz="0" w:space="0" w:color="auto"/>
            <w:bottom w:val="none" w:sz="0" w:space="0" w:color="auto"/>
            <w:right w:val="none" w:sz="0" w:space="0" w:color="auto"/>
          </w:divBdr>
        </w:div>
        <w:div w:id="1132216365">
          <w:marLeft w:val="0"/>
          <w:marRight w:val="0"/>
          <w:marTop w:val="0"/>
          <w:marBottom w:val="0"/>
          <w:divBdr>
            <w:top w:val="none" w:sz="0" w:space="0" w:color="auto"/>
            <w:left w:val="none" w:sz="0" w:space="0" w:color="auto"/>
            <w:bottom w:val="none" w:sz="0" w:space="0" w:color="auto"/>
            <w:right w:val="none" w:sz="0" w:space="0" w:color="auto"/>
          </w:divBdr>
        </w:div>
        <w:div w:id="517157604">
          <w:marLeft w:val="0"/>
          <w:marRight w:val="0"/>
          <w:marTop w:val="0"/>
          <w:marBottom w:val="0"/>
          <w:divBdr>
            <w:top w:val="none" w:sz="0" w:space="0" w:color="auto"/>
            <w:left w:val="none" w:sz="0" w:space="0" w:color="auto"/>
            <w:bottom w:val="none" w:sz="0" w:space="0" w:color="auto"/>
            <w:right w:val="none" w:sz="0" w:space="0" w:color="auto"/>
          </w:divBdr>
        </w:div>
        <w:div w:id="1775393711">
          <w:marLeft w:val="0"/>
          <w:marRight w:val="0"/>
          <w:marTop w:val="0"/>
          <w:marBottom w:val="0"/>
          <w:divBdr>
            <w:top w:val="none" w:sz="0" w:space="0" w:color="auto"/>
            <w:left w:val="none" w:sz="0" w:space="0" w:color="auto"/>
            <w:bottom w:val="none" w:sz="0" w:space="0" w:color="auto"/>
            <w:right w:val="none" w:sz="0" w:space="0" w:color="auto"/>
          </w:divBdr>
        </w:div>
        <w:div w:id="1858959043">
          <w:marLeft w:val="0"/>
          <w:marRight w:val="0"/>
          <w:marTop w:val="0"/>
          <w:marBottom w:val="0"/>
          <w:divBdr>
            <w:top w:val="none" w:sz="0" w:space="0" w:color="auto"/>
            <w:left w:val="none" w:sz="0" w:space="0" w:color="auto"/>
            <w:bottom w:val="none" w:sz="0" w:space="0" w:color="auto"/>
            <w:right w:val="none" w:sz="0" w:space="0" w:color="auto"/>
          </w:divBdr>
        </w:div>
        <w:div w:id="1161963426">
          <w:marLeft w:val="0"/>
          <w:marRight w:val="0"/>
          <w:marTop w:val="0"/>
          <w:marBottom w:val="0"/>
          <w:divBdr>
            <w:top w:val="none" w:sz="0" w:space="0" w:color="auto"/>
            <w:left w:val="none" w:sz="0" w:space="0" w:color="auto"/>
            <w:bottom w:val="none" w:sz="0" w:space="0" w:color="auto"/>
            <w:right w:val="none" w:sz="0" w:space="0" w:color="auto"/>
          </w:divBdr>
        </w:div>
        <w:div w:id="2084832435">
          <w:marLeft w:val="0"/>
          <w:marRight w:val="0"/>
          <w:marTop w:val="0"/>
          <w:marBottom w:val="0"/>
          <w:divBdr>
            <w:top w:val="none" w:sz="0" w:space="0" w:color="auto"/>
            <w:left w:val="none" w:sz="0" w:space="0" w:color="auto"/>
            <w:bottom w:val="none" w:sz="0" w:space="0" w:color="auto"/>
            <w:right w:val="none" w:sz="0" w:space="0" w:color="auto"/>
          </w:divBdr>
        </w:div>
        <w:div w:id="1149789642">
          <w:marLeft w:val="0"/>
          <w:marRight w:val="0"/>
          <w:marTop w:val="0"/>
          <w:marBottom w:val="0"/>
          <w:divBdr>
            <w:top w:val="none" w:sz="0" w:space="0" w:color="auto"/>
            <w:left w:val="none" w:sz="0" w:space="0" w:color="auto"/>
            <w:bottom w:val="none" w:sz="0" w:space="0" w:color="auto"/>
            <w:right w:val="none" w:sz="0" w:space="0" w:color="auto"/>
          </w:divBdr>
        </w:div>
        <w:div w:id="222954563">
          <w:marLeft w:val="0"/>
          <w:marRight w:val="0"/>
          <w:marTop w:val="0"/>
          <w:marBottom w:val="0"/>
          <w:divBdr>
            <w:top w:val="none" w:sz="0" w:space="0" w:color="auto"/>
            <w:left w:val="none" w:sz="0" w:space="0" w:color="auto"/>
            <w:bottom w:val="none" w:sz="0" w:space="0" w:color="auto"/>
            <w:right w:val="none" w:sz="0" w:space="0" w:color="auto"/>
          </w:divBdr>
        </w:div>
        <w:div w:id="267928567">
          <w:marLeft w:val="0"/>
          <w:marRight w:val="0"/>
          <w:marTop w:val="0"/>
          <w:marBottom w:val="0"/>
          <w:divBdr>
            <w:top w:val="none" w:sz="0" w:space="0" w:color="auto"/>
            <w:left w:val="none" w:sz="0" w:space="0" w:color="auto"/>
            <w:bottom w:val="none" w:sz="0" w:space="0" w:color="auto"/>
            <w:right w:val="none" w:sz="0" w:space="0" w:color="auto"/>
          </w:divBdr>
        </w:div>
        <w:div w:id="1932080809">
          <w:marLeft w:val="0"/>
          <w:marRight w:val="0"/>
          <w:marTop w:val="0"/>
          <w:marBottom w:val="0"/>
          <w:divBdr>
            <w:top w:val="none" w:sz="0" w:space="0" w:color="auto"/>
            <w:left w:val="none" w:sz="0" w:space="0" w:color="auto"/>
            <w:bottom w:val="none" w:sz="0" w:space="0" w:color="auto"/>
            <w:right w:val="none" w:sz="0" w:space="0" w:color="auto"/>
          </w:divBdr>
        </w:div>
        <w:div w:id="278952199">
          <w:marLeft w:val="0"/>
          <w:marRight w:val="0"/>
          <w:marTop w:val="0"/>
          <w:marBottom w:val="0"/>
          <w:divBdr>
            <w:top w:val="none" w:sz="0" w:space="0" w:color="auto"/>
            <w:left w:val="none" w:sz="0" w:space="0" w:color="auto"/>
            <w:bottom w:val="none" w:sz="0" w:space="0" w:color="auto"/>
            <w:right w:val="none" w:sz="0" w:space="0" w:color="auto"/>
          </w:divBdr>
        </w:div>
        <w:div w:id="1061906462">
          <w:marLeft w:val="0"/>
          <w:marRight w:val="0"/>
          <w:marTop w:val="0"/>
          <w:marBottom w:val="0"/>
          <w:divBdr>
            <w:top w:val="none" w:sz="0" w:space="0" w:color="auto"/>
            <w:left w:val="none" w:sz="0" w:space="0" w:color="auto"/>
            <w:bottom w:val="none" w:sz="0" w:space="0" w:color="auto"/>
            <w:right w:val="none" w:sz="0" w:space="0" w:color="auto"/>
          </w:divBdr>
        </w:div>
        <w:div w:id="1855801086">
          <w:marLeft w:val="0"/>
          <w:marRight w:val="0"/>
          <w:marTop w:val="0"/>
          <w:marBottom w:val="0"/>
          <w:divBdr>
            <w:top w:val="none" w:sz="0" w:space="0" w:color="auto"/>
            <w:left w:val="none" w:sz="0" w:space="0" w:color="auto"/>
            <w:bottom w:val="none" w:sz="0" w:space="0" w:color="auto"/>
            <w:right w:val="none" w:sz="0" w:space="0" w:color="auto"/>
          </w:divBdr>
        </w:div>
        <w:div w:id="232276228">
          <w:marLeft w:val="0"/>
          <w:marRight w:val="0"/>
          <w:marTop w:val="0"/>
          <w:marBottom w:val="0"/>
          <w:divBdr>
            <w:top w:val="none" w:sz="0" w:space="0" w:color="auto"/>
            <w:left w:val="none" w:sz="0" w:space="0" w:color="auto"/>
            <w:bottom w:val="none" w:sz="0" w:space="0" w:color="auto"/>
            <w:right w:val="none" w:sz="0" w:space="0" w:color="auto"/>
          </w:divBdr>
        </w:div>
        <w:div w:id="1470901781">
          <w:marLeft w:val="0"/>
          <w:marRight w:val="0"/>
          <w:marTop w:val="0"/>
          <w:marBottom w:val="0"/>
          <w:divBdr>
            <w:top w:val="none" w:sz="0" w:space="0" w:color="auto"/>
            <w:left w:val="none" w:sz="0" w:space="0" w:color="auto"/>
            <w:bottom w:val="none" w:sz="0" w:space="0" w:color="auto"/>
            <w:right w:val="none" w:sz="0" w:space="0" w:color="auto"/>
          </w:divBdr>
        </w:div>
        <w:div w:id="28381261">
          <w:marLeft w:val="0"/>
          <w:marRight w:val="0"/>
          <w:marTop w:val="0"/>
          <w:marBottom w:val="0"/>
          <w:divBdr>
            <w:top w:val="none" w:sz="0" w:space="0" w:color="auto"/>
            <w:left w:val="none" w:sz="0" w:space="0" w:color="auto"/>
            <w:bottom w:val="none" w:sz="0" w:space="0" w:color="auto"/>
            <w:right w:val="none" w:sz="0" w:space="0" w:color="auto"/>
          </w:divBdr>
        </w:div>
        <w:div w:id="1464234475">
          <w:marLeft w:val="0"/>
          <w:marRight w:val="0"/>
          <w:marTop w:val="0"/>
          <w:marBottom w:val="0"/>
          <w:divBdr>
            <w:top w:val="none" w:sz="0" w:space="0" w:color="auto"/>
            <w:left w:val="none" w:sz="0" w:space="0" w:color="auto"/>
            <w:bottom w:val="none" w:sz="0" w:space="0" w:color="auto"/>
            <w:right w:val="none" w:sz="0" w:space="0" w:color="auto"/>
          </w:divBdr>
        </w:div>
        <w:div w:id="2131052047">
          <w:marLeft w:val="0"/>
          <w:marRight w:val="0"/>
          <w:marTop w:val="0"/>
          <w:marBottom w:val="0"/>
          <w:divBdr>
            <w:top w:val="none" w:sz="0" w:space="0" w:color="auto"/>
            <w:left w:val="none" w:sz="0" w:space="0" w:color="auto"/>
            <w:bottom w:val="none" w:sz="0" w:space="0" w:color="auto"/>
            <w:right w:val="none" w:sz="0" w:space="0" w:color="auto"/>
          </w:divBdr>
        </w:div>
        <w:div w:id="1482965102">
          <w:marLeft w:val="0"/>
          <w:marRight w:val="0"/>
          <w:marTop w:val="0"/>
          <w:marBottom w:val="0"/>
          <w:divBdr>
            <w:top w:val="none" w:sz="0" w:space="0" w:color="auto"/>
            <w:left w:val="none" w:sz="0" w:space="0" w:color="auto"/>
            <w:bottom w:val="none" w:sz="0" w:space="0" w:color="auto"/>
            <w:right w:val="none" w:sz="0" w:space="0" w:color="auto"/>
          </w:divBdr>
        </w:div>
        <w:div w:id="1496527843">
          <w:marLeft w:val="0"/>
          <w:marRight w:val="0"/>
          <w:marTop w:val="0"/>
          <w:marBottom w:val="0"/>
          <w:divBdr>
            <w:top w:val="none" w:sz="0" w:space="0" w:color="auto"/>
            <w:left w:val="none" w:sz="0" w:space="0" w:color="auto"/>
            <w:bottom w:val="none" w:sz="0" w:space="0" w:color="auto"/>
            <w:right w:val="none" w:sz="0" w:space="0" w:color="auto"/>
          </w:divBdr>
        </w:div>
        <w:div w:id="901595134">
          <w:marLeft w:val="0"/>
          <w:marRight w:val="0"/>
          <w:marTop w:val="0"/>
          <w:marBottom w:val="0"/>
          <w:divBdr>
            <w:top w:val="none" w:sz="0" w:space="0" w:color="auto"/>
            <w:left w:val="none" w:sz="0" w:space="0" w:color="auto"/>
            <w:bottom w:val="none" w:sz="0" w:space="0" w:color="auto"/>
            <w:right w:val="none" w:sz="0" w:space="0" w:color="auto"/>
          </w:divBdr>
        </w:div>
        <w:div w:id="325015987">
          <w:marLeft w:val="0"/>
          <w:marRight w:val="0"/>
          <w:marTop w:val="0"/>
          <w:marBottom w:val="0"/>
          <w:divBdr>
            <w:top w:val="none" w:sz="0" w:space="0" w:color="auto"/>
            <w:left w:val="none" w:sz="0" w:space="0" w:color="auto"/>
            <w:bottom w:val="none" w:sz="0" w:space="0" w:color="auto"/>
            <w:right w:val="none" w:sz="0" w:space="0" w:color="auto"/>
          </w:divBdr>
        </w:div>
        <w:div w:id="1547521138">
          <w:marLeft w:val="0"/>
          <w:marRight w:val="0"/>
          <w:marTop w:val="0"/>
          <w:marBottom w:val="0"/>
          <w:divBdr>
            <w:top w:val="none" w:sz="0" w:space="0" w:color="auto"/>
            <w:left w:val="none" w:sz="0" w:space="0" w:color="auto"/>
            <w:bottom w:val="none" w:sz="0" w:space="0" w:color="auto"/>
            <w:right w:val="none" w:sz="0" w:space="0" w:color="auto"/>
          </w:divBdr>
        </w:div>
        <w:div w:id="1271090298">
          <w:marLeft w:val="0"/>
          <w:marRight w:val="0"/>
          <w:marTop w:val="0"/>
          <w:marBottom w:val="0"/>
          <w:divBdr>
            <w:top w:val="none" w:sz="0" w:space="0" w:color="auto"/>
            <w:left w:val="none" w:sz="0" w:space="0" w:color="auto"/>
            <w:bottom w:val="none" w:sz="0" w:space="0" w:color="auto"/>
            <w:right w:val="none" w:sz="0" w:space="0" w:color="auto"/>
          </w:divBdr>
        </w:div>
        <w:div w:id="279801444">
          <w:marLeft w:val="0"/>
          <w:marRight w:val="0"/>
          <w:marTop w:val="0"/>
          <w:marBottom w:val="0"/>
          <w:divBdr>
            <w:top w:val="none" w:sz="0" w:space="0" w:color="auto"/>
            <w:left w:val="none" w:sz="0" w:space="0" w:color="auto"/>
            <w:bottom w:val="none" w:sz="0" w:space="0" w:color="auto"/>
            <w:right w:val="none" w:sz="0" w:space="0" w:color="auto"/>
          </w:divBdr>
        </w:div>
        <w:div w:id="186913924">
          <w:marLeft w:val="0"/>
          <w:marRight w:val="0"/>
          <w:marTop w:val="0"/>
          <w:marBottom w:val="0"/>
          <w:divBdr>
            <w:top w:val="none" w:sz="0" w:space="0" w:color="auto"/>
            <w:left w:val="none" w:sz="0" w:space="0" w:color="auto"/>
            <w:bottom w:val="none" w:sz="0" w:space="0" w:color="auto"/>
            <w:right w:val="none" w:sz="0" w:space="0" w:color="auto"/>
          </w:divBdr>
        </w:div>
        <w:div w:id="587617217">
          <w:marLeft w:val="0"/>
          <w:marRight w:val="0"/>
          <w:marTop w:val="0"/>
          <w:marBottom w:val="0"/>
          <w:divBdr>
            <w:top w:val="none" w:sz="0" w:space="0" w:color="auto"/>
            <w:left w:val="none" w:sz="0" w:space="0" w:color="auto"/>
            <w:bottom w:val="none" w:sz="0" w:space="0" w:color="auto"/>
            <w:right w:val="none" w:sz="0" w:space="0" w:color="auto"/>
          </w:divBdr>
        </w:div>
        <w:div w:id="1121220998">
          <w:marLeft w:val="0"/>
          <w:marRight w:val="0"/>
          <w:marTop w:val="0"/>
          <w:marBottom w:val="0"/>
          <w:divBdr>
            <w:top w:val="none" w:sz="0" w:space="0" w:color="auto"/>
            <w:left w:val="none" w:sz="0" w:space="0" w:color="auto"/>
            <w:bottom w:val="none" w:sz="0" w:space="0" w:color="auto"/>
            <w:right w:val="none" w:sz="0" w:space="0" w:color="auto"/>
          </w:divBdr>
        </w:div>
        <w:div w:id="1135756852">
          <w:marLeft w:val="0"/>
          <w:marRight w:val="0"/>
          <w:marTop w:val="0"/>
          <w:marBottom w:val="0"/>
          <w:divBdr>
            <w:top w:val="none" w:sz="0" w:space="0" w:color="auto"/>
            <w:left w:val="none" w:sz="0" w:space="0" w:color="auto"/>
            <w:bottom w:val="none" w:sz="0" w:space="0" w:color="auto"/>
            <w:right w:val="none" w:sz="0" w:space="0" w:color="auto"/>
          </w:divBdr>
        </w:div>
        <w:div w:id="1245067685">
          <w:marLeft w:val="0"/>
          <w:marRight w:val="0"/>
          <w:marTop w:val="0"/>
          <w:marBottom w:val="0"/>
          <w:divBdr>
            <w:top w:val="none" w:sz="0" w:space="0" w:color="auto"/>
            <w:left w:val="none" w:sz="0" w:space="0" w:color="auto"/>
            <w:bottom w:val="none" w:sz="0" w:space="0" w:color="auto"/>
            <w:right w:val="none" w:sz="0" w:space="0" w:color="auto"/>
          </w:divBdr>
        </w:div>
        <w:div w:id="185994755">
          <w:marLeft w:val="0"/>
          <w:marRight w:val="0"/>
          <w:marTop w:val="0"/>
          <w:marBottom w:val="0"/>
          <w:divBdr>
            <w:top w:val="none" w:sz="0" w:space="0" w:color="auto"/>
            <w:left w:val="none" w:sz="0" w:space="0" w:color="auto"/>
            <w:bottom w:val="none" w:sz="0" w:space="0" w:color="auto"/>
            <w:right w:val="none" w:sz="0" w:space="0" w:color="auto"/>
          </w:divBdr>
        </w:div>
        <w:div w:id="549000733">
          <w:marLeft w:val="0"/>
          <w:marRight w:val="0"/>
          <w:marTop w:val="0"/>
          <w:marBottom w:val="0"/>
          <w:divBdr>
            <w:top w:val="none" w:sz="0" w:space="0" w:color="auto"/>
            <w:left w:val="none" w:sz="0" w:space="0" w:color="auto"/>
            <w:bottom w:val="none" w:sz="0" w:space="0" w:color="auto"/>
            <w:right w:val="none" w:sz="0" w:space="0" w:color="auto"/>
          </w:divBdr>
        </w:div>
        <w:div w:id="1558474487">
          <w:marLeft w:val="0"/>
          <w:marRight w:val="0"/>
          <w:marTop w:val="0"/>
          <w:marBottom w:val="0"/>
          <w:divBdr>
            <w:top w:val="none" w:sz="0" w:space="0" w:color="auto"/>
            <w:left w:val="none" w:sz="0" w:space="0" w:color="auto"/>
            <w:bottom w:val="none" w:sz="0" w:space="0" w:color="auto"/>
            <w:right w:val="none" w:sz="0" w:space="0" w:color="auto"/>
          </w:divBdr>
        </w:div>
        <w:div w:id="389035633">
          <w:marLeft w:val="0"/>
          <w:marRight w:val="0"/>
          <w:marTop w:val="0"/>
          <w:marBottom w:val="0"/>
          <w:divBdr>
            <w:top w:val="none" w:sz="0" w:space="0" w:color="auto"/>
            <w:left w:val="none" w:sz="0" w:space="0" w:color="auto"/>
            <w:bottom w:val="none" w:sz="0" w:space="0" w:color="auto"/>
            <w:right w:val="none" w:sz="0" w:space="0" w:color="auto"/>
          </w:divBdr>
        </w:div>
        <w:div w:id="89963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4CFC-B47F-4BB8-AB6A-64D92162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2859</Words>
  <Characters>17159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26</cp:revision>
  <cp:lastPrinted>2018-01-31T11:10:00Z</cp:lastPrinted>
  <dcterms:created xsi:type="dcterms:W3CDTF">2017-12-27T10:12:00Z</dcterms:created>
  <dcterms:modified xsi:type="dcterms:W3CDTF">2019-12-12T13:31:00Z</dcterms:modified>
</cp:coreProperties>
</file>